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AF66" w14:textId="63FFE9F4" w:rsidR="006C6EC4" w:rsidRDefault="006C6EC4" w:rsidP="00C74BC9">
      <w:pPr>
        <w:spacing w:line="400" w:lineRule="exact"/>
        <w:jc w:val="center"/>
        <w:rPr>
          <w:rFonts w:ascii="ＭＳ Ｐゴシック" w:eastAsia="ＭＳ Ｐゴシック" w:hAnsi="ＭＳ Ｐゴシック"/>
          <w:bCs/>
          <w:spacing w:val="20"/>
          <w:sz w:val="44"/>
          <w:szCs w:val="44"/>
        </w:rPr>
      </w:pPr>
      <w:r>
        <w:rPr>
          <w:rFonts w:ascii="ＭＳ Ｐゴシック" w:eastAsia="ＭＳ Ｐゴシック" w:hAnsi="ＭＳ Ｐゴシック" w:hint="eastAsia"/>
          <w:bCs/>
          <w:spacing w:val="20"/>
          <w:sz w:val="44"/>
          <w:szCs w:val="44"/>
        </w:rPr>
        <w:t>「</w:t>
      </w:r>
      <w:r w:rsidR="00327AE6" w:rsidRPr="006C6EC4">
        <w:rPr>
          <w:rFonts w:ascii="ＭＳ Ｐゴシック" w:eastAsia="ＭＳ Ｐゴシック" w:hAnsi="ＭＳ Ｐゴシック" w:hint="eastAsia"/>
          <w:bCs/>
          <w:spacing w:val="20"/>
          <w:sz w:val="44"/>
          <w:szCs w:val="44"/>
        </w:rPr>
        <w:t>一日公庫</w:t>
      </w:r>
      <w:r>
        <w:rPr>
          <w:rFonts w:ascii="ＭＳ Ｐゴシック" w:eastAsia="ＭＳ Ｐゴシック" w:hAnsi="ＭＳ Ｐゴシック" w:hint="eastAsia"/>
          <w:bCs/>
          <w:spacing w:val="20"/>
          <w:sz w:val="44"/>
          <w:szCs w:val="44"/>
        </w:rPr>
        <w:t>」</w:t>
      </w:r>
      <w:r w:rsidR="00900BC7">
        <w:rPr>
          <w:rFonts w:ascii="ＭＳ Ｐゴシック" w:eastAsia="ＭＳ Ｐゴシック" w:hAnsi="ＭＳ Ｐゴシック" w:hint="eastAsia"/>
          <w:bCs/>
          <w:spacing w:val="20"/>
          <w:sz w:val="44"/>
          <w:szCs w:val="44"/>
        </w:rPr>
        <w:t>及び</w:t>
      </w:r>
    </w:p>
    <w:p w14:paraId="43007E25" w14:textId="77777777" w:rsidR="00C74BC9" w:rsidRDefault="006C6EC4" w:rsidP="00C74BC9">
      <w:pPr>
        <w:spacing w:line="400" w:lineRule="exact"/>
        <w:jc w:val="center"/>
        <w:rPr>
          <w:rFonts w:ascii="ＭＳ Ｐゴシック" w:eastAsia="ＭＳ Ｐゴシック" w:hAnsi="ＭＳ Ｐゴシック"/>
          <w:bCs/>
          <w:spacing w:val="20"/>
          <w:sz w:val="44"/>
          <w:szCs w:val="44"/>
        </w:rPr>
      </w:pPr>
      <w:r>
        <w:rPr>
          <w:rFonts w:ascii="ＭＳ Ｐゴシック" w:eastAsia="ＭＳ Ｐゴシック" w:hAnsi="ＭＳ Ｐゴシック" w:hint="eastAsia"/>
          <w:bCs/>
          <w:spacing w:val="20"/>
          <w:sz w:val="44"/>
          <w:szCs w:val="44"/>
        </w:rPr>
        <w:t>「事業承継マッチング支援相談会」</w:t>
      </w:r>
      <w:r w:rsidR="00D11124" w:rsidRPr="006C6EC4">
        <w:rPr>
          <w:rFonts w:ascii="ＭＳ Ｐゴシック" w:eastAsia="ＭＳ Ｐゴシック" w:hAnsi="ＭＳ Ｐゴシック" w:hint="eastAsia"/>
          <w:bCs/>
          <w:spacing w:val="20"/>
          <w:sz w:val="44"/>
          <w:szCs w:val="44"/>
        </w:rPr>
        <w:t>のご案内</w:t>
      </w:r>
    </w:p>
    <w:p w14:paraId="4AFCA7EC" w14:textId="30495506" w:rsidR="00C74BC9" w:rsidRPr="00C74BC9" w:rsidRDefault="00C74BC9" w:rsidP="00C74BC9">
      <w:pPr>
        <w:spacing w:line="400" w:lineRule="exact"/>
        <w:jc w:val="center"/>
        <w:rPr>
          <w:rFonts w:ascii="ＭＳ Ｐゴシック" w:eastAsia="ＭＳ Ｐゴシック" w:hAnsi="ＭＳ Ｐゴシック"/>
          <w:bCs/>
          <w:spacing w:val="2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Cs/>
          <w:spacing w:val="20"/>
          <w:sz w:val="44"/>
          <w:szCs w:val="44"/>
        </w:rPr>
        <w:t xml:space="preserve">　　</w:t>
      </w:r>
    </w:p>
    <w:p w14:paraId="79677D7A" w14:textId="052CB93C" w:rsidR="000B373D" w:rsidRPr="00C74BC9" w:rsidRDefault="00F5331F" w:rsidP="00C74BC9">
      <w:pPr>
        <w:spacing w:line="400" w:lineRule="exact"/>
        <w:ind w:firstLineChars="100" w:firstLine="240"/>
        <w:rPr>
          <w:rFonts w:ascii="ＭＳ Ｐゴシック" w:eastAsia="ＭＳ Ｐゴシック" w:hAnsi="ＭＳ Ｐゴシック"/>
          <w:bCs/>
          <w:spacing w:val="20"/>
          <w:sz w:val="44"/>
          <w:szCs w:val="44"/>
        </w:rPr>
      </w:pPr>
      <w:r w:rsidRPr="004F57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966BA62" wp14:editId="1FCAE381">
                <wp:simplePos x="0" y="0"/>
                <wp:positionH relativeFrom="margin">
                  <wp:posOffset>70485</wp:posOffset>
                </wp:positionH>
                <wp:positionV relativeFrom="paragraph">
                  <wp:posOffset>626745</wp:posOffset>
                </wp:positionV>
                <wp:extent cx="6057900" cy="2552700"/>
                <wp:effectExtent l="0" t="0" r="0" b="0"/>
                <wp:wrapSquare wrapText="bothSides"/>
                <wp:docPr id="10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552700"/>
                        </a:xfrm>
                        <a:prstGeom prst="roundRect">
                          <a:avLst>
                            <a:gd name="adj" fmla="val 9125"/>
                          </a:avLst>
                        </a:prstGeom>
                        <a:solidFill>
                          <a:srgbClr val="FF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60424" w14:textId="77777777" w:rsidR="003D2B23" w:rsidRPr="00877F8A" w:rsidRDefault="003D2B23" w:rsidP="003D2B23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before="120" w:line="400" w:lineRule="exact"/>
                              <w:ind w:rightChars="-10" w:right="-21"/>
                              <w:jc w:val="left"/>
                              <w:rPr>
                                <w:rFonts w:ascii="Arial" w:eastAsia="ＭＳ Ｐゴシック" w:hAnsi="Arial" w:cs="Arial"/>
                                <w:sz w:val="28"/>
                                <w:szCs w:val="28"/>
                              </w:rPr>
                            </w:pPr>
                            <w:r w:rsidRPr="00877F8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日　時：</w:t>
                            </w:r>
                            <w:r w:rsidRPr="00877F8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ab/>
                            </w:r>
                            <w:r w:rsidRPr="00C1602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sz w:val="32"/>
                                <w:szCs w:val="32"/>
                              </w:rPr>
                              <w:t>関市西商工会】令和５</w:t>
                            </w:r>
                            <w:r w:rsidRPr="00C1602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Pr="00C1602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Pr="00C1602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日（水）</w:t>
                            </w:r>
                            <w:r w:rsidRPr="00C1602D">
                              <w:rPr>
                                <w:rFonts w:ascii="Arial" w:eastAsia="ＭＳ Ｐゴシック" w:hAnsi="Arial" w:cs="Arial"/>
                                <w:sz w:val="32"/>
                                <w:szCs w:val="32"/>
                              </w:rPr>
                              <w:t>10</w:t>
                            </w:r>
                            <w:r w:rsidRPr="00C1602D">
                              <w:rPr>
                                <w:rFonts w:ascii="Arial" w:eastAsia="ＭＳ Ｐゴシック" w:hAnsi="Arial" w:cs="Arial"/>
                                <w:sz w:val="32"/>
                                <w:szCs w:val="32"/>
                              </w:rPr>
                              <w:t>：</w:t>
                            </w:r>
                            <w:r w:rsidRPr="00C1602D">
                              <w:rPr>
                                <w:rFonts w:ascii="Arial" w:eastAsia="ＭＳ Ｐゴシック" w:hAnsi="Arial" w:cs="Arial"/>
                                <w:sz w:val="32"/>
                                <w:szCs w:val="32"/>
                              </w:rPr>
                              <w:t>00</w:t>
                            </w:r>
                            <w:r w:rsidRPr="00C1602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C1602D">
                              <w:rPr>
                                <w:rFonts w:ascii="Arial" w:eastAsia="ＭＳ Ｐゴシック" w:hAnsi="Arial" w:cs="Arial"/>
                                <w:sz w:val="32"/>
                                <w:szCs w:val="32"/>
                              </w:rPr>
                              <w:t>12</w:t>
                            </w:r>
                            <w:r w:rsidRPr="00C1602D">
                              <w:rPr>
                                <w:rFonts w:ascii="Arial" w:eastAsia="ＭＳ Ｐゴシック" w:hAnsi="Arial" w:cs="Arial"/>
                                <w:sz w:val="32"/>
                                <w:szCs w:val="32"/>
                              </w:rPr>
                              <w:t>：</w:t>
                            </w:r>
                            <w:r w:rsidRPr="00C1602D">
                              <w:rPr>
                                <w:rFonts w:ascii="Arial" w:eastAsia="ＭＳ Ｐゴシック" w:hAnsi="Arial" w:cs="Arial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14:paraId="02397707" w14:textId="7C8F0DDE" w:rsidR="003D2B23" w:rsidRPr="00C1602D" w:rsidRDefault="003D2B23" w:rsidP="00C1602D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before="120" w:line="400" w:lineRule="exact"/>
                              <w:ind w:rightChars="-10" w:right="-21" w:firstLineChars="550" w:firstLine="1320"/>
                              <w:jc w:val="left"/>
                              <w:rPr>
                                <w:rFonts w:ascii="Arial" w:eastAsia="ＭＳ Ｐゴシック" w:hAnsi="Arial" w:cs="Arial"/>
                                <w:sz w:val="24"/>
                                <w:szCs w:val="24"/>
                              </w:rPr>
                            </w:pPr>
                            <w:r w:rsidRPr="00C1602D">
                              <w:rPr>
                                <w:rFonts w:ascii="Arial" w:eastAsia="ＭＳ Ｐゴシック" w:hAnsi="Arial" w:cs="Arial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【関市東商工会】令和５</w:t>
                            </w:r>
                            <w:r w:rsidRPr="00C1602D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年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８</w:t>
                            </w:r>
                            <w:r w:rsidRPr="00C1602D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月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C1602D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日（水）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1</w:t>
                            </w:r>
                            <w:r w:rsidRPr="00C1602D">
                              <w:rPr>
                                <w:rFonts w:ascii="Arial" w:eastAsia="ＭＳ Ｐゴシック" w:hAnsi="Arial" w:cs="Arial"/>
                                <w:color w:val="7F7F7F" w:themeColor="text1" w:themeTint="80"/>
                                <w:sz w:val="24"/>
                                <w:szCs w:val="24"/>
                              </w:rPr>
                              <w:t>3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：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0</w:t>
                            </w:r>
                            <w:r w:rsidRPr="00C1602D">
                              <w:rPr>
                                <w:rFonts w:ascii="Arial" w:eastAsia="ＭＳ Ｐゴシック" w:hAnsi="Arial" w:cs="Arial"/>
                                <w:color w:val="7F7F7F" w:themeColor="text1" w:themeTint="80"/>
                                <w:sz w:val="24"/>
                                <w:szCs w:val="24"/>
                              </w:rPr>
                              <w:t>0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～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1</w:t>
                            </w:r>
                            <w:r w:rsidRPr="00C1602D">
                              <w:rPr>
                                <w:rFonts w:ascii="Arial" w:eastAsia="ＭＳ Ｐゴシック" w:hAnsi="Arial" w:cs="Arial"/>
                                <w:color w:val="7F7F7F" w:themeColor="text1" w:themeTint="80"/>
                                <w:sz w:val="24"/>
                                <w:szCs w:val="24"/>
                              </w:rPr>
                              <w:t>5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：</w:t>
                            </w:r>
                            <w:r w:rsidRPr="00C1602D">
                              <w:rPr>
                                <w:rFonts w:ascii="Arial" w:eastAsia="ＭＳ Ｐゴシック" w:hAnsi="Arial" w:cs="Arial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0</w:t>
                            </w:r>
                            <w:r w:rsidRPr="00C1602D">
                              <w:rPr>
                                <w:rFonts w:ascii="Arial" w:eastAsia="ＭＳ Ｐゴシック" w:hAnsi="Arial" w:cs="Arial"/>
                                <w:color w:val="7F7F7F" w:themeColor="text1" w:themeTint="8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4888B51" w14:textId="77777777" w:rsidR="00F5331F" w:rsidRPr="00877F8A" w:rsidRDefault="00F5331F" w:rsidP="00F5331F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before="120" w:line="400" w:lineRule="exact"/>
                              <w:ind w:rightChars="-10" w:right="-2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877F8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会　場：　 </w:t>
                            </w:r>
                            <w:r w:rsidRPr="00C1602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関市西商工会本所　（関市武芸川町八幡１４４３－４）</w:t>
                            </w:r>
                          </w:p>
                          <w:p w14:paraId="1713FAC8" w14:textId="2FE57C7A" w:rsidR="00F5331F" w:rsidRPr="00F5331F" w:rsidRDefault="00F5331F" w:rsidP="00F5331F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before="120" w:line="400" w:lineRule="exact"/>
                              <w:ind w:rightChars="-10" w:right="-21" w:firstLineChars="450" w:firstLine="12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1602D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関市東商工会本所　（関市下之保２５０３－２）</w:t>
                            </w:r>
                          </w:p>
                          <w:p w14:paraId="3107309C" w14:textId="359A79A5" w:rsidR="00C74BC9" w:rsidRPr="00900BC7" w:rsidRDefault="00C74BC9" w:rsidP="00C74BC9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before="120" w:line="400" w:lineRule="exact"/>
                              <w:ind w:rightChars="-10" w:right="-2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　　　　　※日本政策金融公庫の担当者がお伺いし、ご相談を承ります。</w:t>
                            </w:r>
                          </w:p>
                          <w:p w14:paraId="04F486E9" w14:textId="53F312A5" w:rsidR="000B373D" w:rsidRPr="00900BC7" w:rsidRDefault="000B373D" w:rsidP="00C74BC9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ind w:rightChars="33" w:right="69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対象者：</w:t>
                            </w:r>
                            <w:r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r w:rsidR="00900BC7"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１　</w:t>
                            </w:r>
                            <w:r w:rsidR="003412ED"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融資による資金調達（事業資金）をお考えの方</w:t>
                            </w:r>
                          </w:p>
                          <w:p w14:paraId="708F7465" w14:textId="18232CCD" w:rsidR="003412ED" w:rsidRPr="00900BC7" w:rsidRDefault="003412ED" w:rsidP="00C74BC9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ind w:rightChars="33" w:right="69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　　　　 </w:t>
                            </w:r>
                            <w:r w:rsidR="00900BC7"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２　</w:t>
                            </w:r>
                            <w:r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事業承継マッチング支援のお申込を検討されている方</w:t>
                            </w:r>
                          </w:p>
                          <w:p w14:paraId="33E85411" w14:textId="77777777" w:rsidR="000B373D" w:rsidRPr="00900BC7" w:rsidRDefault="000B373D" w:rsidP="00C74BC9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46" w:right="9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参加費：</w:t>
                            </w:r>
                            <w:r w:rsidRPr="00900BC7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ab/>
                            </w:r>
                            <w:r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  <w:p w14:paraId="72EDDC37" w14:textId="04BC7AA8" w:rsidR="00F24088" w:rsidRPr="00900BC7" w:rsidRDefault="00F24088" w:rsidP="00C74BC9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46" w:right="9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申込み：　</w:t>
                            </w:r>
                            <w:r w:rsidR="003412ED"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2654"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要 （</w:t>
                            </w:r>
                            <w:r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裏面の</w:t>
                            </w:r>
                            <w:r w:rsidR="00392988"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参加</w:t>
                            </w:r>
                            <w:r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申込</w:t>
                            </w:r>
                            <w:r w:rsidR="00392988"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票</w:t>
                            </w:r>
                            <w:r w:rsidR="001A2654"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392988"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ご返送</w:t>
                            </w:r>
                            <w:r w:rsidR="00E47F66"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ください</w:t>
                            </w:r>
                            <w:r w:rsidR="001A2654" w:rsidRPr="00900B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80000" tIns="8890" rIns="180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6BA62" id="AutoShape 207" o:spid="_x0000_s1026" style="position:absolute;left:0;text-align:left;margin-left:5.55pt;margin-top:49.35pt;width:477pt;height:201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" fillcolor="#ffe2b8" stroked="f">
                <v:textbox inset="5mm,.7pt,5mm,.7pt">
                  <w:txbxContent>
                    <w:p w14:paraId="16E60424" w14:textId="77777777" w:rsidR="003D2B23" w:rsidRPr="00877F8A" w:rsidRDefault="003D2B23" w:rsidP="003D2B23">
                      <w:pPr>
                        <w:tabs>
                          <w:tab w:val="left" w:pos="1276"/>
                          <w:tab w:val="left" w:pos="6120"/>
                        </w:tabs>
                        <w:spacing w:before="120" w:line="400" w:lineRule="exact"/>
                        <w:ind w:rightChars="-10" w:right="-21"/>
                        <w:jc w:val="left"/>
                        <w:rPr>
                          <w:rFonts w:ascii="Arial" w:eastAsia="ＭＳ Ｐゴシック" w:hAnsi="Arial" w:cs="Arial"/>
                          <w:sz w:val="28"/>
                          <w:szCs w:val="28"/>
                        </w:rPr>
                      </w:pPr>
                      <w:r w:rsidRPr="00877F8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日　時：</w:t>
                      </w:r>
                      <w:r w:rsidRPr="00877F8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ab/>
                      </w:r>
                      <w:r w:rsidRPr="00C1602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【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sz w:val="32"/>
                          <w:szCs w:val="32"/>
                        </w:rPr>
                        <w:t>関市西商工会】令和５</w:t>
                      </w:r>
                      <w:r w:rsidRPr="00C1602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年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sz w:val="32"/>
                          <w:szCs w:val="32"/>
                        </w:rPr>
                        <w:t>８</w:t>
                      </w:r>
                      <w:r w:rsidRPr="00C1602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月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sz w:val="32"/>
                          <w:szCs w:val="32"/>
                        </w:rPr>
                        <w:t>２</w:t>
                      </w:r>
                      <w:r w:rsidRPr="00C1602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日（水）</w:t>
                      </w:r>
                      <w:r w:rsidRPr="00C1602D">
                        <w:rPr>
                          <w:rFonts w:ascii="Arial" w:eastAsia="ＭＳ Ｐゴシック" w:hAnsi="Arial" w:cs="Arial"/>
                          <w:sz w:val="32"/>
                          <w:szCs w:val="32"/>
                        </w:rPr>
                        <w:t>10</w:t>
                      </w:r>
                      <w:r w:rsidRPr="00C1602D">
                        <w:rPr>
                          <w:rFonts w:ascii="Arial" w:eastAsia="ＭＳ Ｐゴシック" w:hAnsi="Arial" w:cs="Arial"/>
                          <w:sz w:val="32"/>
                          <w:szCs w:val="32"/>
                        </w:rPr>
                        <w:t>：</w:t>
                      </w:r>
                      <w:r w:rsidRPr="00C1602D">
                        <w:rPr>
                          <w:rFonts w:ascii="Arial" w:eastAsia="ＭＳ Ｐゴシック" w:hAnsi="Arial" w:cs="Arial"/>
                          <w:sz w:val="32"/>
                          <w:szCs w:val="32"/>
                        </w:rPr>
                        <w:t>00</w:t>
                      </w:r>
                      <w:r w:rsidRPr="00C1602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～</w:t>
                      </w:r>
                      <w:r w:rsidRPr="00C1602D">
                        <w:rPr>
                          <w:rFonts w:ascii="Arial" w:eastAsia="ＭＳ Ｐゴシック" w:hAnsi="Arial" w:cs="Arial"/>
                          <w:sz w:val="32"/>
                          <w:szCs w:val="32"/>
                        </w:rPr>
                        <w:t>12</w:t>
                      </w:r>
                      <w:r w:rsidRPr="00C1602D">
                        <w:rPr>
                          <w:rFonts w:ascii="Arial" w:eastAsia="ＭＳ Ｐゴシック" w:hAnsi="Arial" w:cs="Arial"/>
                          <w:sz w:val="32"/>
                          <w:szCs w:val="32"/>
                        </w:rPr>
                        <w:t>：</w:t>
                      </w:r>
                      <w:r w:rsidRPr="00C1602D">
                        <w:rPr>
                          <w:rFonts w:ascii="Arial" w:eastAsia="ＭＳ Ｐゴシック" w:hAnsi="Arial" w:cs="Arial"/>
                          <w:sz w:val="32"/>
                          <w:szCs w:val="32"/>
                        </w:rPr>
                        <w:t>00</w:t>
                      </w:r>
                    </w:p>
                    <w:p w14:paraId="02397707" w14:textId="7C8F0DDE" w:rsidR="003D2B23" w:rsidRPr="00C1602D" w:rsidRDefault="003D2B23" w:rsidP="00C1602D">
                      <w:pPr>
                        <w:tabs>
                          <w:tab w:val="left" w:pos="1276"/>
                          <w:tab w:val="left" w:pos="6120"/>
                        </w:tabs>
                        <w:spacing w:before="120" w:line="400" w:lineRule="exact"/>
                        <w:ind w:rightChars="-10" w:right="-21" w:firstLineChars="550" w:firstLine="1320"/>
                        <w:jc w:val="left"/>
                        <w:rPr>
                          <w:rFonts w:ascii="Arial" w:eastAsia="ＭＳ Ｐゴシック" w:hAnsi="Arial" w:cs="Arial"/>
                          <w:sz w:val="24"/>
                          <w:szCs w:val="24"/>
                        </w:rPr>
                      </w:pPr>
                      <w:r w:rsidRPr="00C1602D">
                        <w:rPr>
                          <w:rFonts w:ascii="Arial" w:eastAsia="ＭＳ Ｐゴシック" w:hAnsi="Arial" w:cs="Arial" w:hint="eastAsia"/>
                          <w:color w:val="7F7F7F" w:themeColor="text1" w:themeTint="80"/>
                          <w:sz w:val="24"/>
                          <w:szCs w:val="24"/>
                        </w:rPr>
                        <w:t>【関市東商工会】令和５</w:t>
                      </w:r>
                      <w:r w:rsidRPr="00C1602D">
                        <w:rPr>
                          <w:rFonts w:ascii="ＭＳ Ｐゴシック" w:eastAsia="ＭＳ Ｐゴシック" w:hAnsi="ＭＳ Ｐゴシック" w:hint="eastAsia"/>
                          <w:color w:val="7F7F7F" w:themeColor="text1" w:themeTint="80"/>
                          <w:sz w:val="24"/>
                          <w:szCs w:val="24"/>
                        </w:rPr>
                        <w:t>年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color w:val="7F7F7F" w:themeColor="text1" w:themeTint="80"/>
                          <w:sz w:val="24"/>
                          <w:szCs w:val="24"/>
                        </w:rPr>
                        <w:t>８</w:t>
                      </w:r>
                      <w:r w:rsidRPr="00C1602D">
                        <w:rPr>
                          <w:rFonts w:ascii="ＭＳ Ｐゴシック" w:eastAsia="ＭＳ Ｐゴシック" w:hAnsi="ＭＳ Ｐゴシック" w:hint="eastAsia"/>
                          <w:color w:val="7F7F7F" w:themeColor="text1" w:themeTint="80"/>
                          <w:sz w:val="24"/>
                          <w:szCs w:val="24"/>
                        </w:rPr>
                        <w:t>月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C1602D">
                        <w:rPr>
                          <w:rFonts w:ascii="ＭＳ Ｐゴシック" w:eastAsia="ＭＳ Ｐゴシック" w:hAnsi="ＭＳ Ｐゴシック" w:hint="eastAsia"/>
                          <w:color w:val="7F7F7F" w:themeColor="text1" w:themeTint="80"/>
                          <w:sz w:val="24"/>
                          <w:szCs w:val="24"/>
                        </w:rPr>
                        <w:t>日（水）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color w:val="7F7F7F" w:themeColor="text1" w:themeTint="80"/>
                          <w:sz w:val="24"/>
                          <w:szCs w:val="24"/>
                        </w:rPr>
                        <w:t>1</w:t>
                      </w:r>
                      <w:r w:rsidRPr="00C1602D">
                        <w:rPr>
                          <w:rFonts w:ascii="Arial" w:eastAsia="ＭＳ Ｐゴシック" w:hAnsi="Arial" w:cs="Arial"/>
                          <w:color w:val="7F7F7F" w:themeColor="text1" w:themeTint="80"/>
                          <w:sz w:val="24"/>
                          <w:szCs w:val="24"/>
                        </w:rPr>
                        <w:t>3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color w:val="7F7F7F" w:themeColor="text1" w:themeTint="80"/>
                          <w:sz w:val="24"/>
                          <w:szCs w:val="24"/>
                        </w:rPr>
                        <w:t>：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color w:val="7F7F7F" w:themeColor="text1" w:themeTint="80"/>
                          <w:sz w:val="24"/>
                          <w:szCs w:val="24"/>
                        </w:rPr>
                        <w:t>0</w:t>
                      </w:r>
                      <w:r w:rsidRPr="00C1602D">
                        <w:rPr>
                          <w:rFonts w:ascii="Arial" w:eastAsia="ＭＳ Ｐゴシック" w:hAnsi="Arial" w:cs="Arial"/>
                          <w:color w:val="7F7F7F" w:themeColor="text1" w:themeTint="80"/>
                          <w:sz w:val="24"/>
                          <w:szCs w:val="24"/>
                        </w:rPr>
                        <w:t>0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color w:val="7F7F7F" w:themeColor="text1" w:themeTint="80"/>
                          <w:sz w:val="24"/>
                          <w:szCs w:val="24"/>
                        </w:rPr>
                        <w:t>～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color w:val="7F7F7F" w:themeColor="text1" w:themeTint="80"/>
                          <w:sz w:val="24"/>
                          <w:szCs w:val="24"/>
                        </w:rPr>
                        <w:t>1</w:t>
                      </w:r>
                      <w:r w:rsidRPr="00C1602D">
                        <w:rPr>
                          <w:rFonts w:ascii="Arial" w:eastAsia="ＭＳ Ｐゴシック" w:hAnsi="Arial" w:cs="Arial"/>
                          <w:color w:val="7F7F7F" w:themeColor="text1" w:themeTint="80"/>
                          <w:sz w:val="24"/>
                          <w:szCs w:val="24"/>
                        </w:rPr>
                        <w:t>5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color w:val="7F7F7F" w:themeColor="text1" w:themeTint="80"/>
                          <w:sz w:val="24"/>
                          <w:szCs w:val="24"/>
                        </w:rPr>
                        <w:t>：</w:t>
                      </w:r>
                      <w:r w:rsidRPr="00C1602D">
                        <w:rPr>
                          <w:rFonts w:ascii="Arial" w:eastAsia="ＭＳ Ｐゴシック" w:hAnsi="Arial" w:cs="Arial" w:hint="eastAsia"/>
                          <w:color w:val="7F7F7F" w:themeColor="text1" w:themeTint="80"/>
                          <w:sz w:val="24"/>
                          <w:szCs w:val="24"/>
                        </w:rPr>
                        <w:t>0</w:t>
                      </w:r>
                      <w:r w:rsidRPr="00C1602D">
                        <w:rPr>
                          <w:rFonts w:ascii="Arial" w:eastAsia="ＭＳ Ｐゴシック" w:hAnsi="Arial" w:cs="Arial"/>
                          <w:color w:val="7F7F7F" w:themeColor="text1" w:themeTint="80"/>
                          <w:sz w:val="24"/>
                          <w:szCs w:val="24"/>
                        </w:rPr>
                        <w:t>0</w:t>
                      </w:r>
                    </w:p>
                    <w:p w14:paraId="74888B51" w14:textId="77777777" w:rsidR="00F5331F" w:rsidRPr="00877F8A" w:rsidRDefault="00F5331F" w:rsidP="00F5331F">
                      <w:pPr>
                        <w:tabs>
                          <w:tab w:val="left" w:pos="1276"/>
                          <w:tab w:val="left" w:pos="6120"/>
                        </w:tabs>
                        <w:spacing w:before="120" w:line="400" w:lineRule="exact"/>
                        <w:ind w:rightChars="-10" w:right="-21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877F8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会　場：　 </w:t>
                      </w:r>
                      <w:r w:rsidRPr="00C1602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関市西商工会本所　（関市武芸川町八幡１４４３－４）</w:t>
                      </w:r>
                    </w:p>
                    <w:p w14:paraId="1713FAC8" w14:textId="2FE57C7A" w:rsidR="00F5331F" w:rsidRPr="00F5331F" w:rsidRDefault="00F5331F" w:rsidP="00F5331F">
                      <w:pPr>
                        <w:tabs>
                          <w:tab w:val="left" w:pos="1276"/>
                          <w:tab w:val="left" w:pos="6120"/>
                        </w:tabs>
                        <w:spacing w:before="120" w:line="400" w:lineRule="exact"/>
                        <w:ind w:rightChars="-10" w:right="-21" w:firstLineChars="450" w:firstLine="126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1602D">
                        <w:rPr>
                          <w:rFonts w:ascii="ＭＳ Ｐゴシック" w:eastAsia="ＭＳ Ｐゴシック" w:hAnsi="ＭＳ Ｐゴシック" w:hint="eastAsia"/>
                          <w:color w:val="7F7F7F" w:themeColor="text1" w:themeTint="80"/>
                          <w:sz w:val="28"/>
                          <w:szCs w:val="28"/>
                        </w:rPr>
                        <w:t>関市東商工会本所　（関市下之保２５０３－２）</w:t>
                      </w:r>
                    </w:p>
                    <w:p w14:paraId="3107309C" w14:textId="359A79A5" w:rsidR="00C74BC9" w:rsidRPr="00900BC7" w:rsidRDefault="00C74BC9" w:rsidP="00C74BC9">
                      <w:pPr>
                        <w:tabs>
                          <w:tab w:val="left" w:pos="1276"/>
                          <w:tab w:val="left" w:pos="6120"/>
                        </w:tabs>
                        <w:spacing w:before="120" w:line="400" w:lineRule="exact"/>
                        <w:ind w:rightChars="-10" w:right="-21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　　　　　※日本政策金融公庫の担当者がお伺いし、ご相談を承ります。</w:t>
                      </w:r>
                    </w:p>
                    <w:p w14:paraId="04F486E9" w14:textId="53F312A5" w:rsidR="000B373D" w:rsidRPr="00900BC7" w:rsidRDefault="000B373D" w:rsidP="00C74BC9">
                      <w:pPr>
                        <w:tabs>
                          <w:tab w:val="left" w:pos="1276"/>
                        </w:tabs>
                        <w:spacing w:line="400" w:lineRule="exact"/>
                        <w:ind w:rightChars="33" w:right="69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対象者：</w:t>
                      </w:r>
                      <w:r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ab/>
                      </w:r>
                      <w:r w:rsidR="00900BC7"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１　</w:t>
                      </w:r>
                      <w:r w:rsidR="003412ED"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融資による資金調達（事業資金）をお考えの方</w:t>
                      </w:r>
                    </w:p>
                    <w:p w14:paraId="708F7465" w14:textId="18232CCD" w:rsidR="003412ED" w:rsidRPr="00900BC7" w:rsidRDefault="003412ED" w:rsidP="00C74BC9">
                      <w:pPr>
                        <w:tabs>
                          <w:tab w:val="left" w:pos="1276"/>
                        </w:tabs>
                        <w:spacing w:line="400" w:lineRule="exact"/>
                        <w:ind w:rightChars="33" w:right="69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　　　　 </w:t>
                      </w:r>
                      <w:r w:rsidR="00900BC7"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２　</w:t>
                      </w:r>
                      <w:r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事業承継マッチング支援のお申込を検討されている方</w:t>
                      </w:r>
                    </w:p>
                    <w:p w14:paraId="33E85411" w14:textId="77777777" w:rsidR="000B373D" w:rsidRPr="00900BC7" w:rsidRDefault="000B373D" w:rsidP="00C74BC9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46" w:right="97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参加費：</w:t>
                      </w:r>
                      <w:r w:rsidRPr="00900BC7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ab/>
                      </w:r>
                      <w:r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無料</w:t>
                      </w:r>
                    </w:p>
                    <w:p w14:paraId="72EDDC37" w14:textId="04BC7AA8" w:rsidR="00F24088" w:rsidRPr="00900BC7" w:rsidRDefault="00F24088" w:rsidP="00C74BC9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46" w:right="97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申込み：　</w:t>
                      </w:r>
                      <w:r w:rsidR="003412ED"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="001A2654"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要 （</w:t>
                      </w:r>
                      <w:r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裏面の</w:t>
                      </w:r>
                      <w:r w:rsidR="00392988"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参加</w:t>
                      </w:r>
                      <w:r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申込</w:t>
                      </w:r>
                      <w:r w:rsidR="00392988"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票</w:t>
                      </w:r>
                      <w:r w:rsidR="001A2654"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を</w:t>
                      </w:r>
                      <w:r w:rsidR="00392988"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ご返送</w:t>
                      </w:r>
                      <w:r w:rsidR="00E47F66"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ください</w:t>
                      </w:r>
                      <w:r w:rsidR="001A2654" w:rsidRPr="00900B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64F1F" w:rsidRPr="004F5772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 xml:space="preserve">日本政策金融公庫 </w:t>
      </w:r>
      <w:r w:rsidR="008B1B57" w:rsidRPr="004F5772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岐阜</w:t>
      </w:r>
      <w:r w:rsidR="00964F1F" w:rsidRPr="004F5772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支店では、</w:t>
      </w:r>
      <w:r w:rsidR="00900BC7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次の</w:t>
      </w:r>
      <w:r w:rsidR="00964F1F" w:rsidRPr="004F5772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日程で融資相談会</w:t>
      </w:r>
      <w:r w:rsidR="00327AE6" w:rsidRPr="004F5772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「一日公庫」</w:t>
      </w:r>
      <w:r w:rsidR="006C6EC4" w:rsidRPr="004F5772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 xml:space="preserve">　</w:t>
      </w:r>
      <w:r w:rsidR="00900BC7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及び</w:t>
      </w:r>
      <w:r w:rsidR="006C6EC4" w:rsidRPr="004F5772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「事業承継マッチング支援に関する相談会」</w:t>
      </w:r>
      <w:r w:rsidR="00964F1F" w:rsidRPr="004F5772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を開催します。</w:t>
      </w:r>
      <w:r w:rsidR="00BF08ED" w:rsidRPr="004F5772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皆さまのご参加をお待ちしています</w:t>
      </w:r>
      <w:r w:rsidR="00BF08ED" w:rsidRPr="00D37917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。</w:t>
      </w:r>
    </w:p>
    <w:p w14:paraId="44387DED" w14:textId="3B09E1EB" w:rsidR="00A353CA" w:rsidRDefault="00A353CA" w:rsidP="00A353CA">
      <w:pPr>
        <w:tabs>
          <w:tab w:val="right" w:pos="9638"/>
        </w:tabs>
        <w:spacing w:line="200" w:lineRule="exact"/>
        <w:ind w:rightChars="89" w:right="187"/>
        <w:rPr>
          <w:sz w:val="16"/>
          <w:szCs w:val="16"/>
        </w:rPr>
      </w:pPr>
    </w:p>
    <w:p w14:paraId="62DA265A" w14:textId="79822469" w:rsidR="003D2B23" w:rsidRDefault="003D2B23" w:rsidP="00A353CA">
      <w:pPr>
        <w:tabs>
          <w:tab w:val="right" w:pos="9638"/>
        </w:tabs>
        <w:spacing w:line="200" w:lineRule="exact"/>
        <w:ind w:rightChars="89" w:right="187"/>
        <w:rPr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23D2B" wp14:editId="39A1ED00">
                <wp:simplePos x="0" y="0"/>
                <wp:positionH relativeFrom="column">
                  <wp:posOffset>175260</wp:posOffset>
                </wp:positionH>
                <wp:positionV relativeFrom="paragraph">
                  <wp:posOffset>10160</wp:posOffset>
                </wp:positionV>
                <wp:extent cx="1323975" cy="45720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572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D609A" w14:textId="0D9FE303" w:rsidR="001E615B" w:rsidRPr="001E615B" w:rsidRDefault="001E615B" w:rsidP="001E615B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8B1B5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一日公庫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23D2B" id="テキスト ボックス 18" o:spid="_x0000_s1027" style="position:absolute;left:0;text-align:left;margin-left:13.8pt;margin-top:.8pt;width:10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" fillcolor="#92d050" stroked="f" strokeweight=".5pt">
                <v:textbox>
                  <w:txbxContent>
                    <w:p w14:paraId="6DAD609A" w14:textId="0D9FE303" w:rsidR="001E615B" w:rsidRPr="001E615B" w:rsidRDefault="001E615B" w:rsidP="001E615B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8B1B57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一日公庫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AB72B2" w14:textId="57228877" w:rsidR="00D37917" w:rsidRDefault="00C74BC9" w:rsidP="00A353CA">
      <w:pPr>
        <w:tabs>
          <w:tab w:val="right" w:pos="9638"/>
        </w:tabs>
        <w:spacing w:line="200" w:lineRule="exact"/>
        <w:ind w:rightChars="89" w:right="187"/>
        <w:rPr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78429B" wp14:editId="110FF4D4">
                <wp:simplePos x="0" y="0"/>
                <wp:positionH relativeFrom="margin">
                  <wp:posOffset>88265</wp:posOffset>
                </wp:positionH>
                <wp:positionV relativeFrom="paragraph">
                  <wp:posOffset>95250</wp:posOffset>
                </wp:positionV>
                <wp:extent cx="5924550" cy="1266825"/>
                <wp:effectExtent l="0" t="0" r="19050" b="28575"/>
                <wp:wrapNone/>
                <wp:docPr id="1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266825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12700">
                          <a:solidFill>
                            <a:srgbClr val="8FC3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FC31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859025" w14:textId="77777777" w:rsidR="002E700F" w:rsidRDefault="002E700F" w:rsidP="00057326">
                            <w:pPr>
                              <w:tabs>
                                <w:tab w:val="left" w:pos="1800"/>
                              </w:tabs>
                              <w:spacing w:line="360" w:lineRule="exact"/>
                              <w:ind w:left="1953" w:hangingChars="651" w:hanging="1953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  <w:p w14:paraId="1470FBC3" w14:textId="68D286AA" w:rsidR="00057326" w:rsidRPr="00877F8A" w:rsidRDefault="006C6EC4" w:rsidP="0006263A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77F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融資や事業に関するご相談を承ります。融資制度全体にかかるお問い合わせや</w:t>
                            </w:r>
                            <w:r w:rsidR="00D37917" w:rsidRPr="00877F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創業に関するご相談なども可能です。</w:t>
                            </w:r>
                          </w:p>
                          <w:p w14:paraId="6F852376" w14:textId="19CD6505" w:rsidR="00D37917" w:rsidRPr="00877F8A" w:rsidRDefault="00D37917" w:rsidP="0006263A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77F8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事前に決算書等の資料を提供いただければ、より迅速に融資審査結果をご連絡できます。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8429B" id="AutoShape 202" o:spid="_x0000_s1028" style="position:absolute;left:0;text-align:left;margin-left:6.95pt;margin-top:7.5pt;width:466.5pt;height:99.75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" filled="f" fillcolor="#8fc31f" strokecolor="#8fc31f" strokeweight="1pt">
                <v:textbox>
                  <w:txbxContent>
                    <w:p w14:paraId="26859025" w14:textId="77777777" w:rsidR="002E700F" w:rsidRDefault="002E700F" w:rsidP="00057326">
                      <w:pPr>
                        <w:tabs>
                          <w:tab w:val="left" w:pos="1800"/>
                        </w:tabs>
                        <w:spacing w:line="360" w:lineRule="exact"/>
                        <w:ind w:left="1953" w:hangingChars="651" w:hanging="1953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</w:p>
                    <w:p w14:paraId="1470FBC3" w14:textId="68D286AA" w:rsidR="00057326" w:rsidRPr="00877F8A" w:rsidRDefault="006C6EC4" w:rsidP="0006263A">
                      <w:pPr>
                        <w:pStyle w:val="af1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77F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融資や事業に関するご相談を承ります。融資制度全体にかかるお問い合わせや</w:t>
                      </w:r>
                      <w:r w:rsidR="00D37917" w:rsidRPr="00877F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創業に関するご相談なども可能です。</w:t>
                      </w:r>
                    </w:p>
                    <w:p w14:paraId="6F852376" w14:textId="19CD6505" w:rsidR="00D37917" w:rsidRPr="00877F8A" w:rsidRDefault="00D37917" w:rsidP="0006263A">
                      <w:pPr>
                        <w:pStyle w:val="af1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77F8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事前に決算書等の資料を提供いただければ、より迅速に融資審査結果をご連絡できます。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36A440" w14:textId="791F90F8" w:rsidR="007D249E" w:rsidRPr="007D249E" w:rsidRDefault="007D249E" w:rsidP="007D249E">
      <w:pPr>
        <w:rPr>
          <w:sz w:val="16"/>
          <w:szCs w:val="16"/>
        </w:rPr>
      </w:pPr>
    </w:p>
    <w:p w14:paraId="3FA7C429" w14:textId="0B264109" w:rsidR="007D249E" w:rsidRPr="007D249E" w:rsidRDefault="007D249E" w:rsidP="007D249E">
      <w:pPr>
        <w:rPr>
          <w:sz w:val="16"/>
          <w:szCs w:val="16"/>
        </w:rPr>
      </w:pPr>
    </w:p>
    <w:p w14:paraId="52A3A553" w14:textId="04BB7CAD" w:rsidR="007D249E" w:rsidRPr="007D249E" w:rsidRDefault="007D249E" w:rsidP="007D249E">
      <w:pPr>
        <w:rPr>
          <w:sz w:val="16"/>
          <w:szCs w:val="16"/>
        </w:rPr>
      </w:pPr>
    </w:p>
    <w:p w14:paraId="04AAFB3F" w14:textId="32D13792" w:rsidR="007D249E" w:rsidRPr="007D249E" w:rsidRDefault="007D249E" w:rsidP="007D249E">
      <w:pPr>
        <w:rPr>
          <w:sz w:val="16"/>
          <w:szCs w:val="16"/>
        </w:rPr>
      </w:pPr>
    </w:p>
    <w:p w14:paraId="68C38928" w14:textId="148B393B" w:rsidR="007D249E" w:rsidRPr="007D249E" w:rsidRDefault="007D249E" w:rsidP="007D249E">
      <w:pPr>
        <w:rPr>
          <w:sz w:val="16"/>
          <w:szCs w:val="16"/>
        </w:rPr>
      </w:pPr>
    </w:p>
    <w:p w14:paraId="1763557D" w14:textId="67F18EF9" w:rsidR="007D249E" w:rsidRPr="007D249E" w:rsidRDefault="007D249E" w:rsidP="007D249E">
      <w:pPr>
        <w:rPr>
          <w:sz w:val="16"/>
          <w:szCs w:val="16"/>
        </w:rPr>
      </w:pPr>
    </w:p>
    <w:p w14:paraId="4013AD76" w14:textId="35F4B1FE" w:rsidR="007D249E" w:rsidRPr="007D249E" w:rsidRDefault="00877F8A" w:rsidP="007D249E">
      <w:pPr>
        <w:rPr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5BFD8" wp14:editId="508C8CF8">
                <wp:simplePos x="0" y="0"/>
                <wp:positionH relativeFrom="margin">
                  <wp:posOffset>114300</wp:posOffset>
                </wp:positionH>
                <wp:positionV relativeFrom="paragraph">
                  <wp:posOffset>79375</wp:posOffset>
                </wp:positionV>
                <wp:extent cx="3019425" cy="45720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572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060CF0" w14:textId="18119AAD" w:rsidR="00D37917" w:rsidRPr="001E615B" w:rsidRDefault="00D37917" w:rsidP="00D37917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事業承継マッチング支援相談会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5BFD8" id="テキスト ボックス 24" o:spid="_x0000_s1029" style="position:absolute;left:0;text-align:left;margin-left:9pt;margin-top:6.25pt;width:237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" fillcolor="#8db3e2 [1311]" stroked="f" strokeweight=".5pt">
                <v:textbox>
                  <w:txbxContent>
                    <w:p w14:paraId="00060CF0" w14:textId="18119AAD" w:rsidR="00D37917" w:rsidRPr="001E615B" w:rsidRDefault="00D37917" w:rsidP="00D37917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事業承継マッチング支援相談会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9B2E6C" w14:textId="40E3D27B" w:rsidR="007D249E" w:rsidRPr="007D249E" w:rsidRDefault="00C74BC9" w:rsidP="007D249E">
      <w:pPr>
        <w:rPr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58AB9" wp14:editId="6DE59F14">
                <wp:simplePos x="0" y="0"/>
                <wp:positionH relativeFrom="margin">
                  <wp:posOffset>37465</wp:posOffset>
                </wp:positionH>
                <wp:positionV relativeFrom="paragraph">
                  <wp:posOffset>73025</wp:posOffset>
                </wp:positionV>
                <wp:extent cx="5924550" cy="2324100"/>
                <wp:effectExtent l="0" t="0" r="19050" b="19050"/>
                <wp:wrapNone/>
                <wp:docPr id="23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324100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FC31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030D5" w14:textId="77777777" w:rsidR="00D37917" w:rsidRDefault="00D37917" w:rsidP="00D37917">
                            <w:pPr>
                              <w:tabs>
                                <w:tab w:val="left" w:pos="1800"/>
                              </w:tabs>
                              <w:spacing w:line="360" w:lineRule="exact"/>
                              <w:ind w:left="1953" w:hangingChars="651" w:hanging="1953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  <w:p w14:paraId="3C0FD537" w14:textId="7FF578DD" w:rsidR="00D37917" w:rsidRDefault="00D37917" w:rsidP="00900BC7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3791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「事業承継マッチング支援」は、後継者がいないことなどを理由に「事業を譲り渡ししたい」とお考えの方と、創業や事業拡大などに向けて「事業を譲り受けたい」とお考えの方をつなぐ、マッチングサービスです。</w:t>
                            </w:r>
                          </w:p>
                          <w:p w14:paraId="66CCB98C" w14:textId="7DDC77E9" w:rsidR="00877F8A" w:rsidRPr="00877F8A" w:rsidRDefault="00877F8A" w:rsidP="00D3791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C74BC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つの特徴】　　　　　　　　　　　　　　　　　　　　　　　　　　</w:t>
                            </w:r>
                          </w:p>
                          <w:p w14:paraId="25A12D73" w14:textId="2C1AE29F" w:rsidR="00D37917" w:rsidRDefault="00877F8A" w:rsidP="00D37917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小規模事業者の方のご利用が中心</w:t>
                            </w:r>
                          </w:p>
                          <w:p w14:paraId="3E03B397" w14:textId="30A90CAF" w:rsidR="00877F8A" w:rsidRDefault="00877F8A" w:rsidP="00D37917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営業を受け継いで創業される方も対象</w:t>
                            </w:r>
                          </w:p>
                          <w:p w14:paraId="7C285365" w14:textId="56031335" w:rsidR="00877F8A" w:rsidRDefault="00877F8A" w:rsidP="00D37917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専門担当者によるサポート</w:t>
                            </w:r>
                          </w:p>
                          <w:p w14:paraId="6B988E42" w14:textId="4FF3FD80" w:rsidR="00877F8A" w:rsidRPr="0006263A" w:rsidRDefault="00877F8A" w:rsidP="00D37917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無料のサービス</w:t>
                            </w:r>
                            <w:r w:rsidR="004F5772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　　　　　　　　　　　　　　　</w:t>
                            </w:r>
                            <w:r w:rsidR="004F5772" w:rsidRPr="00877F8A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5FA6D7B" wp14:editId="039E2DEC">
                                  <wp:extent cx="2181225" cy="1209669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711" cy="1246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58AB9" id="_x0000_s1030" style="position:absolute;left:0;text-align:left;margin-left:2.95pt;margin-top:5.75pt;width:466.5pt;height:18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" filled="f" fillcolor="#8fc31f" strokecolor="#00b0f0" strokeweight="1pt">
                <v:textbox>
                  <w:txbxContent>
                    <w:p w14:paraId="54A030D5" w14:textId="77777777" w:rsidR="00D37917" w:rsidRDefault="00D37917" w:rsidP="00D37917">
                      <w:pPr>
                        <w:tabs>
                          <w:tab w:val="left" w:pos="1800"/>
                        </w:tabs>
                        <w:spacing w:line="360" w:lineRule="exact"/>
                        <w:ind w:left="1953" w:hangingChars="651" w:hanging="1953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</w:p>
                    <w:p w14:paraId="3C0FD537" w14:textId="7FF578DD" w:rsidR="00D37917" w:rsidRDefault="00D37917" w:rsidP="00900BC7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3791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「事業承継マッチング支援」は、後継者がいないことなどを理由に「事業を譲り渡ししたい」とお考えの方と、創業や事業拡大などに向けて「事業を譲り受けたい」とお考えの方をつなぐ、マッチングサービスです。</w:t>
                      </w:r>
                    </w:p>
                    <w:p w14:paraId="66CCB98C" w14:textId="7DDC77E9" w:rsidR="00877F8A" w:rsidRPr="00877F8A" w:rsidRDefault="00877F8A" w:rsidP="00D3791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</w:t>
                      </w:r>
                      <w:r w:rsidR="00C74BC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つの特徴】　　　　　　　　　　　　　　　　　　　　　　　　　　</w:t>
                      </w:r>
                    </w:p>
                    <w:p w14:paraId="25A12D73" w14:textId="2C1AE29F" w:rsidR="00D37917" w:rsidRDefault="00877F8A" w:rsidP="00D37917">
                      <w:pPr>
                        <w:pStyle w:val="af1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小規模事業者の方のご利用が中心</w:t>
                      </w:r>
                    </w:p>
                    <w:p w14:paraId="3E03B397" w14:textId="30A90CAF" w:rsidR="00877F8A" w:rsidRDefault="00877F8A" w:rsidP="00D37917">
                      <w:pPr>
                        <w:pStyle w:val="af1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営業を受け継いで創業される方も対象</w:t>
                      </w:r>
                    </w:p>
                    <w:p w14:paraId="7C285365" w14:textId="56031335" w:rsidR="00877F8A" w:rsidRDefault="00877F8A" w:rsidP="00D37917">
                      <w:pPr>
                        <w:pStyle w:val="af1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専門担当者によるサポート</w:t>
                      </w:r>
                    </w:p>
                    <w:p w14:paraId="6B988E42" w14:textId="4FF3FD80" w:rsidR="00877F8A" w:rsidRPr="0006263A" w:rsidRDefault="00877F8A" w:rsidP="00D37917">
                      <w:pPr>
                        <w:pStyle w:val="af1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無料のサービス</w:t>
                      </w:r>
                      <w:r w:rsidR="004F5772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　　　　　　　　　　　　　　　</w:t>
                      </w:r>
                      <w:r w:rsidR="004F5772" w:rsidRPr="00877F8A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5FA6D7B" wp14:editId="039E2DEC">
                            <wp:extent cx="2181225" cy="1209669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711" cy="1246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6D8C23" w14:textId="075589C4" w:rsidR="007D249E" w:rsidRPr="007D249E" w:rsidRDefault="007D249E" w:rsidP="007D249E">
      <w:pPr>
        <w:rPr>
          <w:sz w:val="16"/>
          <w:szCs w:val="16"/>
        </w:rPr>
      </w:pPr>
    </w:p>
    <w:p w14:paraId="64875592" w14:textId="0AB9EE42" w:rsidR="007D249E" w:rsidRPr="007D249E" w:rsidRDefault="007D249E" w:rsidP="007D249E">
      <w:pPr>
        <w:rPr>
          <w:sz w:val="16"/>
          <w:szCs w:val="16"/>
        </w:rPr>
      </w:pPr>
    </w:p>
    <w:p w14:paraId="62790C40" w14:textId="22772229" w:rsidR="007D249E" w:rsidRPr="007D249E" w:rsidRDefault="007D249E" w:rsidP="007D249E">
      <w:pPr>
        <w:rPr>
          <w:sz w:val="16"/>
          <w:szCs w:val="16"/>
        </w:rPr>
      </w:pPr>
    </w:p>
    <w:p w14:paraId="6F02820D" w14:textId="70AA4DA3" w:rsidR="007D249E" w:rsidRPr="007D249E" w:rsidRDefault="007D249E" w:rsidP="007D249E">
      <w:pPr>
        <w:rPr>
          <w:sz w:val="16"/>
          <w:szCs w:val="16"/>
        </w:rPr>
      </w:pPr>
    </w:p>
    <w:p w14:paraId="28821196" w14:textId="53DC2E2A" w:rsidR="007D249E" w:rsidRPr="007D249E" w:rsidRDefault="007D249E" w:rsidP="007D249E">
      <w:pPr>
        <w:rPr>
          <w:sz w:val="16"/>
          <w:szCs w:val="16"/>
        </w:rPr>
      </w:pPr>
    </w:p>
    <w:p w14:paraId="25187B26" w14:textId="68A6B64B" w:rsidR="007D249E" w:rsidRPr="007D249E" w:rsidRDefault="007D249E" w:rsidP="007D249E">
      <w:pPr>
        <w:rPr>
          <w:sz w:val="16"/>
          <w:szCs w:val="16"/>
        </w:rPr>
      </w:pPr>
    </w:p>
    <w:p w14:paraId="1DC590FF" w14:textId="45ACA1FC" w:rsidR="007D249E" w:rsidRPr="007D249E" w:rsidRDefault="004F5772" w:rsidP="00E524B6">
      <w:pPr>
        <w:tabs>
          <w:tab w:val="left" w:pos="2085"/>
        </w:tabs>
        <w:rPr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380D402" wp14:editId="4EFE9782">
                <wp:simplePos x="0" y="0"/>
                <wp:positionH relativeFrom="margin">
                  <wp:posOffset>2843530</wp:posOffset>
                </wp:positionH>
                <wp:positionV relativeFrom="paragraph">
                  <wp:posOffset>774700</wp:posOffset>
                </wp:positionV>
                <wp:extent cx="3276600" cy="733425"/>
                <wp:effectExtent l="0" t="0" r="0" b="9525"/>
                <wp:wrapNone/>
                <wp:docPr id="1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33425"/>
                        </a:xfrm>
                        <a:prstGeom prst="stripedRightArrow">
                          <a:avLst>
                            <a:gd name="adj1" fmla="val 50046"/>
                            <a:gd name="adj2" fmla="val 69536"/>
                          </a:avLst>
                        </a:prstGeom>
                        <a:solidFill>
                          <a:srgbClr val="FF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DB0FF" w14:textId="7A96C306" w:rsidR="00CD5572" w:rsidRPr="0057799C" w:rsidRDefault="00802112" w:rsidP="008E72C4">
                            <w:pPr>
                              <w:spacing w:before="1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お申</w:t>
                            </w:r>
                            <w:r w:rsidR="00CD5572" w:rsidRPr="005779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方法は、裏面をご覧ください。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0D40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11" o:spid="_x0000_s1031" type="#_x0000_t93" style="position:absolute;left:0;text-align:left;margin-left:223.9pt;margin-top:61pt;width:258pt;height:57.7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" adj="18238,5395" fillcolor="#ffe2b8" stroked="f">
                <v:textbox inset="5.85pt,.7pt,5.85pt,.7pt">
                  <w:txbxContent>
                    <w:p w14:paraId="14FDB0FF" w14:textId="7A96C306" w:rsidR="00CD5572" w:rsidRPr="0057799C" w:rsidRDefault="00802112" w:rsidP="008E72C4">
                      <w:pPr>
                        <w:spacing w:before="12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お申</w:t>
                      </w:r>
                      <w:r w:rsidR="00CD5572" w:rsidRPr="005779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方法は、裏面をご覧ください。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EC4"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9B36FB1" wp14:editId="772ABD8F">
                <wp:simplePos x="0" y="0"/>
                <wp:positionH relativeFrom="column">
                  <wp:posOffset>746760</wp:posOffset>
                </wp:positionH>
                <wp:positionV relativeFrom="paragraph">
                  <wp:posOffset>4798695</wp:posOffset>
                </wp:positionV>
                <wp:extent cx="2867025" cy="2762250"/>
                <wp:effectExtent l="0" t="0" r="28575" b="19050"/>
                <wp:wrapNone/>
                <wp:docPr id="13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76225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noFill/>
                        <a:ln w="9525">
                          <a:solidFill>
                            <a:srgbClr val="8FC3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FC31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E89A16" w14:textId="77777777" w:rsidR="000B373D" w:rsidRDefault="000B373D" w:rsidP="00057326">
                            <w:pPr>
                              <w:spacing w:line="340" w:lineRule="exact"/>
                              <w:ind w:rightChars="92" w:right="193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  <w:p w14:paraId="6DDDF7EB" w14:textId="77777777" w:rsidR="00A21B3D" w:rsidRPr="009B4325" w:rsidRDefault="000B373D" w:rsidP="00057326">
                            <w:pPr>
                              <w:numPr>
                                <w:ilvl w:val="0"/>
                                <w:numId w:val="2"/>
                              </w:numPr>
                              <w:spacing w:after="60" w:line="340" w:lineRule="exact"/>
                              <w:ind w:left="520" w:rightChars="92" w:right="193" w:hangingChars="200" w:hanging="52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従業員へボーナスを出</w:t>
                            </w:r>
                            <w:r w:rsidR="00597AF7"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そうと</w:t>
                            </w:r>
                            <w:r w:rsidR="00CD5572"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考えている</w:t>
                            </w:r>
                            <w:r w:rsidR="00DD3C48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ので、</w:t>
                            </w:r>
                            <w:r w:rsidR="00D66ECA"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その</w:t>
                            </w:r>
                            <w:r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資金を準備したい</w:t>
                            </w:r>
                            <w:r w:rsidR="00597AF7"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77CEE00" w14:textId="77777777" w:rsidR="00A21B3D" w:rsidRPr="009B4325" w:rsidRDefault="00A21B3D" w:rsidP="00057326">
                            <w:pPr>
                              <w:numPr>
                                <w:ilvl w:val="0"/>
                                <w:numId w:val="2"/>
                              </w:numPr>
                              <w:spacing w:after="60" w:line="340" w:lineRule="exact"/>
                              <w:ind w:left="520" w:rightChars="92" w:right="193" w:hangingChars="200" w:hanging="52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A21B3D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生産性向上のため、最新工作機械を導入したい。</w:t>
                            </w:r>
                          </w:p>
                          <w:p w14:paraId="79F10DC6" w14:textId="169DF1C7" w:rsidR="00057326" w:rsidRPr="008B1B57" w:rsidRDefault="007D249E" w:rsidP="00057326">
                            <w:pPr>
                              <w:numPr>
                                <w:ilvl w:val="0"/>
                                <w:numId w:val="2"/>
                              </w:numPr>
                              <w:spacing w:after="60" w:line="340" w:lineRule="exact"/>
                              <w:ind w:left="520" w:rightChars="92" w:right="193" w:hangingChars="200" w:hanging="52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事業承継マッチング支援</w:t>
                            </w:r>
                            <w:r w:rsidRPr="0006263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に興味はあるけれど、もう少し詳しく話を聞きたい。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36FB1" id="AutoShape 205" o:spid="_x0000_s1032" style="position:absolute;left:0;text-align:left;margin-left:58.8pt;margin-top:377.85pt;width:225.75pt;height:217.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" filled="f" fillcolor="#8fc31f" strokecolor="#8fc31f">
                <v:textbox>
                  <w:txbxContent>
                    <w:p w14:paraId="32E89A16" w14:textId="77777777" w:rsidR="000B373D" w:rsidRDefault="000B373D" w:rsidP="00057326">
                      <w:pPr>
                        <w:spacing w:line="340" w:lineRule="exact"/>
                        <w:ind w:rightChars="92" w:right="193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  <w:p w14:paraId="6DDDF7EB" w14:textId="77777777" w:rsidR="00A21B3D" w:rsidRPr="009B4325" w:rsidRDefault="000B373D" w:rsidP="00057326">
                      <w:pPr>
                        <w:numPr>
                          <w:ilvl w:val="0"/>
                          <w:numId w:val="2"/>
                        </w:numPr>
                        <w:spacing w:after="60" w:line="340" w:lineRule="exact"/>
                        <w:ind w:left="520" w:rightChars="92" w:right="193" w:hangingChars="200" w:hanging="52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従業員へボーナスを出</w:t>
                      </w:r>
                      <w:r w:rsidR="00597AF7"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そうと</w:t>
                      </w:r>
                      <w:r w:rsidR="00CD5572"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考えている</w:t>
                      </w:r>
                      <w:r w:rsidR="00DD3C48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ので、</w:t>
                      </w:r>
                      <w:r w:rsidR="00D66ECA"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その</w:t>
                      </w:r>
                      <w:r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資金を準備したい</w:t>
                      </w:r>
                      <w:r w:rsidR="00597AF7"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77CEE00" w14:textId="77777777" w:rsidR="00A21B3D" w:rsidRPr="009B4325" w:rsidRDefault="00A21B3D" w:rsidP="00057326">
                      <w:pPr>
                        <w:numPr>
                          <w:ilvl w:val="0"/>
                          <w:numId w:val="2"/>
                        </w:numPr>
                        <w:spacing w:after="60" w:line="340" w:lineRule="exact"/>
                        <w:ind w:left="520" w:rightChars="92" w:right="193" w:hangingChars="200" w:hanging="52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A21B3D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生産性向上のため、最新工作機械を導入したい。</w:t>
                      </w:r>
                    </w:p>
                    <w:p w14:paraId="79F10DC6" w14:textId="169DF1C7" w:rsidR="00057326" w:rsidRPr="008B1B57" w:rsidRDefault="007D249E" w:rsidP="00057326">
                      <w:pPr>
                        <w:numPr>
                          <w:ilvl w:val="0"/>
                          <w:numId w:val="2"/>
                        </w:numPr>
                        <w:spacing w:after="60" w:line="340" w:lineRule="exact"/>
                        <w:ind w:left="520" w:rightChars="92" w:right="193" w:hangingChars="200" w:hanging="52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事業承継マッチング支援</w:t>
                      </w:r>
                      <w:r w:rsidRPr="0006263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vertAlign w:val="superscript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に興味はあるけれど、もう少し詳しく話を聞きたい。</w:t>
                      </w:r>
                    </w:p>
                  </w:txbxContent>
                </v:textbox>
              </v:roundrect>
            </w:pict>
          </mc:Fallback>
        </mc:AlternateContent>
      </w:r>
      <w:r w:rsidR="00E524B6">
        <w:rPr>
          <w:sz w:val="16"/>
          <w:szCs w:val="16"/>
        </w:rPr>
        <w:tab/>
      </w:r>
    </w:p>
    <w:p w14:paraId="1245B400" w14:textId="77777777" w:rsidR="007D249E" w:rsidRPr="007D249E" w:rsidRDefault="007D249E" w:rsidP="007D249E">
      <w:pPr>
        <w:rPr>
          <w:sz w:val="16"/>
          <w:szCs w:val="16"/>
        </w:rPr>
        <w:sectPr w:rsidR="007D249E" w:rsidRPr="007D249E" w:rsidSect="005B1610">
          <w:headerReference w:type="default" r:id="rId9"/>
          <w:footerReference w:type="default" r:id="rId10"/>
          <w:type w:val="continuous"/>
          <w:pgSz w:w="11906" w:h="16838" w:code="9"/>
          <w:pgMar w:top="2268" w:right="1134" w:bottom="1418" w:left="1134" w:header="567" w:footer="851" w:gutter="0"/>
          <w:cols w:space="720"/>
          <w:docGrid w:type="lines" w:linePitch="360"/>
        </w:sectPr>
      </w:pPr>
    </w:p>
    <w:p w14:paraId="17170F16" w14:textId="77777777" w:rsidR="00A353CA" w:rsidRPr="00415734" w:rsidRDefault="00A353CA" w:rsidP="00C74BC9">
      <w:pPr>
        <w:spacing w:afterLines="50" w:after="180" w:line="400" w:lineRule="exact"/>
        <w:ind w:rightChars="89" w:right="187" w:firstLineChars="50" w:firstLine="118"/>
        <w:rPr>
          <w:rFonts w:ascii="ＭＳ Ｐゴシック" w:eastAsia="ＭＳ Ｐゴシック" w:hAnsi="ＭＳ Ｐゴシック"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lastRenderedPageBreak/>
        <w:t>ご紹介する融資制度の例</w:t>
      </w:r>
    </w:p>
    <w:tbl>
      <w:tblPr>
        <w:tblW w:w="9656" w:type="dxa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8"/>
        <w:gridCol w:w="3969"/>
        <w:gridCol w:w="3969"/>
      </w:tblGrid>
      <w:tr w:rsidR="005019AB" w:rsidRPr="001E38AC" w14:paraId="7A8255F8" w14:textId="77777777" w:rsidTr="005019AB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6AAA8379" w14:textId="77777777" w:rsidR="005019AB" w:rsidRPr="00900BC7" w:rsidRDefault="005019AB" w:rsidP="005019AB">
            <w:pPr>
              <w:widowControl/>
              <w:spacing w:before="120" w:after="120" w:line="240" w:lineRule="exact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資金名</w:t>
            </w:r>
          </w:p>
        </w:tc>
        <w:tc>
          <w:tcPr>
            <w:tcW w:w="3969" w:type="dxa"/>
            <w:shd w:val="clear" w:color="000000" w:fill="FFE2B8"/>
            <w:vAlign w:val="center"/>
          </w:tcPr>
          <w:p w14:paraId="0740EEDB" w14:textId="0C593116" w:rsidR="005019AB" w:rsidRPr="00900BC7" w:rsidRDefault="005019AB" w:rsidP="005019AB">
            <w:pPr>
              <w:spacing w:before="120" w:after="120" w:line="240" w:lineRule="exact"/>
              <w:jc w:val="center"/>
              <w:rPr>
                <w:rFonts w:ascii="ＭＳ Ｐゴシック" w:eastAsia="ＭＳ Ｐゴシック" w:hAnsi="ＭＳ Ｐゴシック" w:cs="Arial"/>
                <w:spacing w:val="11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新型コロナウイルス感染症特別貸付</w:t>
            </w:r>
          </w:p>
        </w:tc>
        <w:tc>
          <w:tcPr>
            <w:tcW w:w="3969" w:type="dxa"/>
            <w:shd w:val="clear" w:color="000000" w:fill="FFE2B8"/>
            <w:vAlign w:val="center"/>
          </w:tcPr>
          <w:p w14:paraId="2A82B9E9" w14:textId="38E580C0" w:rsidR="005019AB" w:rsidRPr="00900BC7" w:rsidRDefault="005019AB" w:rsidP="005019AB">
            <w:pPr>
              <w:spacing w:before="120" w:after="120" w:line="240" w:lineRule="exact"/>
              <w:jc w:val="center"/>
              <w:rPr>
                <w:rFonts w:ascii="ＭＳ Ｐゴシック" w:eastAsia="ＭＳ Ｐゴシック" w:hAnsi="ＭＳ Ｐゴシック" w:cs="Arial"/>
                <w:color w:val="FF0000"/>
                <w:spacing w:val="11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 w:hint="eastAsia"/>
                <w:spacing w:val="11"/>
                <w:szCs w:val="21"/>
              </w:rPr>
              <w:t>事業承継・集約・活性化支援資金</w:t>
            </w:r>
          </w:p>
        </w:tc>
      </w:tr>
      <w:tr w:rsidR="005019AB" w:rsidRPr="001E38AC" w14:paraId="37E751B3" w14:textId="77777777" w:rsidTr="005019AB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75290380" w14:textId="77777777" w:rsidR="005019AB" w:rsidRPr="00900BC7" w:rsidRDefault="005019AB" w:rsidP="005019AB">
            <w:pPr>
              <w:widowControl/>
              <w:spacing w:before="40" w:after="40" w:line="240" w:lineRule="exact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ご利用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br/>
              <w:t>いただける方</w:t>
            </w:r>
          </w:p>
        </w:tc>
        <w:tc>
          <w:tcPr>
            <w:tcW w:w="3969" w:type="dxa"/>
            <w:vAlign w:val="center"/>
          </w:tcPr>
          <w:p w14:paraId="6EE12721" w14:textId="54BCDE27" w:rsidR="005019AB" w:rsidRPr="00900BC7" w:rsidRDefault="005019AB" w:rsidP="005019AB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新型コロナウイルス感染症の影響を受け、一時的な業況悪化を来している方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BA88C3" w14:textId="2862CC2E" w:rsidR="005019AB" w:rsidRPr="00C1602D" w:rsidRDefault="005019AB" w:rsidP="005019AB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color w:val="FF0000"/>
                <w:szCs w:val="21"/>
              </w:rPr>
            </w:pP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安定的な経営権の確保等により、事業の承継・集約を行う方など</w:t>
            </w:r>
          </w:p>
        </w:tc>
      </w:tr>
      <w:tr w:rsidR="005019AB" w:rsidRPr="001E38AC" w14:paraId="1D6F75E6" w14:textId="77777777" w:rsidTr="005019AB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40361153" w14:textId="77777777" w:rsidR="005019AB" w:rsidRPr="00900BC7" w:rsidRDefault="005019AB" w:rsidP="005019AB">
            <w:pPr>
              <w:widowControl/>
              <w:spacing w:before="40" w:after="40" w:line="240" w:lineRule="exact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ご融資額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br/>
              <w:t>（うち運転資金）</w:t>
            </w:r>
          </w:p>
        </w:tc>
        <w:tc>
          <w:tcPr>
            <w:tcW w:w="3969" w:type="dxa"/>
            <w:vAlign w:val="center"/>
          </w:tcPr>
          <w:p w14:paraId="7BC7362A" w14:textId="6CA3591F" w:rsidR="005019AB" w:rsidRPr="00900BC7" w:rsidRDefault="005019AB" w:rsidP="005019AB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別枠8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,</w:t>
            </w: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0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00</w:t>
            </w: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万円以内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7B1DD1" w14:textId="77777777" w:rsidR="005019AB" w:rsidRPr="00C1602D" w:rsidRDefault="005019AB" w:rsidP="005019AB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別枠</w:t>
            </w:r>
            <w:r w:rsidRPr="00C1602D">
              <w:rPr>
                <w:rFonts w:ascii="ＭＳ Ｐゴシック" w:eastAsia="ＭＳ Ｐゴシック" w:hAnsi="ＭＳ Ｐゴシック" w:cs="Arial"/>
                <w:szCs w:val="21"/>
              </w:rPr>
              <w:t>7,200</w:t>
            </w: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万円以内</w:t>
            </w:r>
          </w:p>
          <w:p w14:paraId="75437A0F" w14:textId="2136B2EE" w:rsidR="005019AB" w:rsidRPr="00900BC7" w:rsidRDefault="005019AB" w:rsidP="005019AB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color w:val="FF0000"/>
                <w:szCs w:val="21"/>
              </w:rPr>
            </w:pP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（うち運転資金</w:t>
            </w:r>
            <w:r w:rsidRPr="00C1602D">
              <w:rPr>
                <w:rFonts w:ascii="ＭＳ Ｐゴシック" w:eastAsia="ＭＳ Ｐゴシック" w:hAnsi="ＭＳ Ｐゴシック" w:cs="Arial"/>
                <w:szCs w:val="21"/>
              </w:rPr>
              <w:t>4,800</w:t>
            </w: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万円以内）</w:t>
            </w:r>
          </w:p>
        </w:tc>
      </w:tr>
      <w:tr w:rsidR="005019AB" w:rsidRPr="001E38AC" w14:paraId="1C2557E8" w14:textId="77777777" w:rsidTr="005019AB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580AB6BE" w14:textId="77777777" w:rsidR="005019AB" w:rsidRPr="00900BC7" w:rsidRDefault="005019AB" w:rsidP="005019AB">
            <w:pPr>
              <w:widowControl/>
              <w:spacing w:before="40" w:after="40" w:line="240" w:lineRule="exact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ご返済期間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br/>
              <w:t>（うち据置期間）</w:t>
            </w:r>
          </w:p>
        </w:tc>
        <w:tc>
          <w:tcPr>
            <w:tcW w:w="3969" w:type="dxa"/>
            <w:vAlign w:val="center"/>
          </w:tcPr>
          <w:p w14:paraId="519ED872" w14:textId="014AB7CF" w:rsidR="005019AB" w:rsidRPr="00900BC7" w:rsidRDefault="005019AB" w:rsidP="005019AB">
            <w:pPr>
              <w:spacing w:before="40" w:after="40" w:line="2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設備</w:t>
            </w: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20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年</w:t>
            </w: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（元金据置5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年</w:t>
            </w: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以内</w:t>
            </w:r>
          </w:p>
          <w:p w14:paraId="5B8FB9EB" w14:textId="2E9B9452" w:rsidR="005019AB" w:rsidRPr="00900BC7" w:rsidRDefault="005019AB" w:rsidP="005019AB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運転</w:t>
            </w: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20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年</w:t>
            </w: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（元金据置5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年</w:t>
            </w: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以内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2AAC13" w14:textId="23F1D231" w:rsidR="005019AB" w:rsidRPr="00C1602D" w:rsidRDefault="005019AB" w:rsidP="005019AB">
            <w:pPr>
              <w:spacing w:before="60" w:line="260" w:lineRule="exact"/>
              <w:ind w:left="1025" w:rightChars="-48" w:right="-101" w:hangingChars="488" w:hanging="1025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設備資金：</w:t>
            </w:r>
            <w:r w:rsidRPr="00C1602D">
              <w:rPr>
                <w:rFonts w:ascii="ＭＳ Ｐゴシック" w:eastAsia="ＭＳ Ｐゴシック" w:hAnsi="ＭＳ Ｐゴシック" w:cs="Arial"/>
                <w:szCs w:val="21"/>
              </w:rPr>
              <w:t>20</w:t>
            </w: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年以内（元金据置</w:t>
            </w:r>
            <w:r w:rsidRPr="00C1602D">
              <w:rPr>
                <w:rFonts w:ascii="ＭＳ Ｐゴシック" w:eastAsia="ＭＳ Ｐゴシック" w:hAnsi="ＭＳ Ｐゴシック" w:cs="Arial"/>
                <w:szCs w:val="21"/>
              </w:rPr>
              <w:t>2</w:t>
            </w: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年）以内</w:t>
            </w:r>
          </w:p>
          <w:p w14:paraId="7284AD84" w14:textId="4898D782" w:rsidR="005019AB" w:rsidRPr="00900BC7" w:rsidRDefault="005019AB" w:rsidP="005019AB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color w:val="FF0000"/>
                <w:szCs w:val="21"/>
              </w:rPr>
            </w:pP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運転資金：</w:t>
            </w:r>
            <w:r w:rsidRPr="00C1602D">
              <w:rPr>
                <w:rFonts w:ascii="ＭＳ Ｐゴシック" w:eastAsia="ＭＳ Ｐゴシック" w:hAnsi="ＭＳ Ｐゴシック" w:cs="Arial"/>
                <w:szCs w:val="21"/>
              </w:rPr>
              <w:t xml:space="preserve"> 7</w:t>
            </w: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年以内（元金据置</w:t>
            </w:r>
            <w:r w:rsidRPr="00C1602D">
              <w:rPr>
                <w:rFonts w:ascii="ＭＳ Ｐゴシック" w:eastAsia="ＭＳ Ｐゴシック" w:hAnsi="ＭＳ Ｐゴシック" w:cs="Arial"/>
                <w:szCs w:val="21"/>
              </w:rPr>
              <w:t>2</w:t>
            </w: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年）以内</w:t>
            </w:r>
          </w:p>
        </w:tc>
      </w:tr>
      <w:tr w:rsidR="005019AB" w:rsidRPr="001E38AC" w14:paraId="03FE8F7A" w14:textId="77777777" w:rsidTr="005019AB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5FAA1501" w14:textId="77777777" w:rsidR="005019AB" w:rsidRPr="00900BC7" w:rsidRDefault="005019AB" w:rsidP="005019AB">
            <w:pPr>
              <w:widowControl/>
              <w:spacing w:before="40" w:after="40" w:line="240" w:lineRule="exact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利率（年）</w:t>
            </w:r>
          </w:p>
        </w:tc>
        <w:tc>
          <w:tcPr>
            <w:tcW w:w="3969" w:type="dxa"/>
            <w:vAlign w:val="center"/>
          </w:tcPr>
          <w:p w14:paraId="20E1971E" w14:textId="72756E1D" w:rsidR="00C74BC9" w:rsidRDefault="005019AB" w:rsidP="005019AB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基準利率。ただし、6,000万円を限度として融資後</w:t>
            </w:r>
            <w:r w:rsidR="00C74BC9">
              <w:rPr>
                <w:rFonts w:ascii="ＭＳ Ｐゴシック" w:eastAsia="ＭＳ Ｐゴシック" w:hAnsi="ＭＳ Ｐゴシック" w:cs="Arial" w:hint="eastAsia"/>
                <w:szCs w:val="21"/>
              </w:rPr>
              <w:t>３年目までは</w:t>
            </w: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基準利率－</w:t>
            </w:r>
            <w:r w:rsidRPr="00900BC7">
              <w:rPr>
                <w:rFonts w:ascii="ＭＳ Ｐゴシック" w:eastAsia="ＭＳ Ｐゴシック" w:hAnsi="ＭＳ Ｐゴシック" w:cs="Arial"/>
                <w:szCs w:val="21"/>
              </w:rPr>
              <w:t>0.9</w:t>
            </w:r>
            <w:r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％、</w:t>
            </w:r>
          </w:p>
          <w:p w14:paraId="27CE5124" w14:textId="491D5B67" w:rsidR="005019AB" w:rsidRPr="00900BC7" w:rsidRDefault="00C74BC9" w:rsidP="005019AB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４年目以降は</w:t>
            </w:r>
            <w:r w:rsidR="005019AB" w:rsidRPr="00900BC7">
              <w:rPr>
                <w:rFonts w:ascii="ＭＳ Ｐゴシック" w:eastAsia="ＭＳ Ｐゴシック" w:hAnsi="ＭＳ Ｐゴシック" w:cs="Arial" w:hint="eastAsia"/>
                <w:szCs w:val="21"/>
              </w:rPr>
              <w:t>基準利率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F4AA45" w14:textId="0DCB7C3C" w:rsidR="005019AB" w:rsidRPr="00C1602D" w:rsidRDefault="005019AB" w:rsidP="005019AB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color w:val="FF0000"/>
                <w:szCs w:val="21"/>
              </w:rPr>
            </w:pPr>
            <w:r w:rsidRPr="00C1602D">
              <w:rPr>
                <w:rFonts w:ascii="ＭＳ Ｐゴシック" w:eastAsia="ＭＳ Ｐゴシック" w:hAnsi="ＭＳ Ｐゴシック" w:cs="Arial" w:hint="eastAsia"/>
                <w:szCs w:val="21"/>
              </w:rPr>
              <w:t>基準利率、特別利率Ａ、特別利率Ｂ</w:t>
            </w:r>
          </w:p>
        </w:tc>
      </w:tr>
    </w:tbl>
    <w:p w14:paraId="12B4D378" w14:textId="77777777" w:rsidR="00F5331F" w:rsidRPr="00C1602D" w:rsidRDefault="00000B95" w:rsidP="00F5331F">
      <w:pPr>
        <w:spacing w:line="240" w:lineRule="auto"/>
        <w:ind w:rightChars="89" w:right="187" w:firstLineChars="50" w:firstLine="100"/>
        <w:jc w:val="left"/>
        <w:rPr>
          <w:rFonts w:ascii="Arial" w:eastAsia="ＭＳ Ｐゴシック" w:hAnsi="Arial" w:cs="Arial"/>
          <w:sz w:val="20"/>
        </w:rPr>
      </w:pPr>
      <w:r w:rsidRPr="00C1602D">
        <w:rPr>
          <w:rFonts w:ascii="Arial" w:eastAsia="ＭＳ Ｐゴシック" w:hAnsi="ＭＳ Ｐゴシック" w:cs="Arial"/>
          <w:sz w:val="20"/>
        </w:rPr>
        <w:t>※</w:t>
      </w:r>
      <w:r w:rsidRPr="00C1602D">
        <w:rPr>
          <w:rFonts w:ascii="Arial" w:eastAsia="ＭＳ Ｐゴシック" w:hAnsi="Arial" w:cs="Arial" w:hint="eastAsia"/>
          <w:sz w:val="20"/>
        </w:rPr>
        <w:t>お使いみち、ご返済期間、担保の有無</w:t>
      </w:r>
      <w:r w:rsidR="00E80BB3" w:rsidRPr="00C1602D">
        <w:rPr>
          <w:rFonts w:ascii="Arial" w:eastAsia="ＭＳ Ｐゴシック" w:hAnsi="Arial" w:cs="Arial" w:hint="eastAsia"/>
          <w:sz w:val="20"/>
        </w:rPr>
        <w:t>など</w:t>
      </w:r>
      <w:r w:rsidRPr="00C1602D">
        <w:rPr>
          <w:rFonts w:ascii="Arial" w:eastAsia="ＭＳ Ｐゴシック" w:hAnsi="Arial" w:cs="Arial" w:hint="eastAsia"/>
          <w:sz w:val="20"/>
        </w:rPr>
        <w:t>によって、適用される金利が異なります。</w:t>
      </w:r>
    </w:p>
    <w:p w14:paraId="201AE046" w14:textId="77777777" w:rsidR="00F5331F" w:rsidRDefault="00F5331F" w:rsidP="00F5331F">
      <w:pPr>
        <w:spacing w:line="240" w:lineRule="auto"/>
        <w:ind w:rightChars="89" w:right="187" w:firstLineChars="50" w:firstLine="90"/>
        <w:jc w:val="left"/>
        <w:rPr>
          <w:rFonts w:ascii="Arial" w:eastAsia="ＭＳ Ｐゴシック" w:hAnsi="Arial" w:cs="Arial"/>
          <w:sz w:val="18"/>
          <w:szCs w:val="18"/>
        </w:rPr>
      </w:pPr>
    </w:p>
    <w:p w14:paraId="5E2DF1AA" w14:textId="7E646F37" w:rsidR="00900BC7" w:rsidRPr="00900BC7" w:rsidRDefault="00900BC7" w:rsidP="00F5331F">
      <w:pPr>
        <w:spacing w:line="240" w:lineRule="auto"/>
        <w:ind w:rightChars="89" w:right="187" w:firstLineChars="50" w:firstLine="120"/>
        <w:jc w:val="left"/>
        <w:rPr>
          <w:rFonts w:ascii="ＭＳ Ｐゴシック" w:eastAsia="ＭＳ Ｐゴシック" w:hAnsi="ＭＳ Ｐゴシック" w:cs="Arial"/>
          <w:sz w:val="24"/>
          <w:szCs w:val="24"/>
        </w:rPr>
      </w:pPr>
      <w:r w:rsidRPr="00900BC7">
        <w:rPr>
          <w:rFonts w:ascii="ＭＳ Ｐゴシック" w:eastAsia="ＭＳ Ｐゴシック" w:hAnsi="ＭＳ Ｐゴシック" w:hint="eastAsia"/>
          <w:sz w:val="24"/>
          <w:szCs w:val="24"/>
        </w:rPr>
        <w:t>相談会に参加をご希望の方は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、次の参加</w:t>
      </w:r>
      <w:r w:rsidRPr="00900BC7">
        <w:rPr>
          <w:rFonts w:ascii="ＭＳ Ｐゴシック" w:eastAsia="ＭＳ Ｐゴシック" w:hAnsi="ＭＳ Ｐゴシック" w:hint="eastAsia"/>
          <w:sz w:val="24"/>
          <w:szCs w:val="24"/>
        </w:rPr>
        <w:t>申込票に必要事項をご記入いただき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D2B23">
        <w:rPr>
          <w:rFonts w:ascii="ＭＳ Ｐゴシック" w:eastAsia="ＭＳ Ｐゴシック" w:hAnsi="ＭＳ Ｐゴシック" w:hint="eastAsia"/>
          <w:sz w:val="24"/>
          <w:szCs w:val="24"/>
        </w:rPr>
        <w:t>関市西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商工会</w:t>
      </w:r>
      <w:r w:rsidRPr="00900BC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D2B23">
        <w:rPr>
          <w:rFonts w:ascii="ＭＳ Ｐゴシック" w:eastAsia="ＭＳ Ｐゴシック" w:hAnsi="ＭＳ Ｐゴシック" w:cs="Arial" w:hint="eastAsia"/>
          <w:sz w:val="24"/>
          <w:szCs w:val="24"/>
        </w:rPr>
        <w:t>0575-4</w:t>
      </w:r>
      <w:r w:rsidR="00F5331F">
        <w:rPr>
          <w:rFonts w:ascii="ＭＳ Ｐゴシック" w:eastAsia="ＭＳ Ｐゴシック" w:hAnsi="ＭＳ Ｐゴシック" w:cs="Arial"/>
          <w:sz w:val="24"/>
          <w:szCs w:val="24"/>
        </w:rPr>
        <w:t>6-3890</w:t>
      </w:r>
      <w:r>
        <w:rPr>
          <w:rFonts w:ascii="ＭＳ Ｐゴシック" w:eastAsia="ＭＳ Ｐゴシック" w:hAnsi="ＭＳ Ｐゴシック" w:cs="Arial" w:hint="eastAsia"/>
          <w:sz w:val="24"/>
          <w:szCs w:val="24"/>
        </w:rPr>
        <w:t>）</w:t>
      </w:r>
      <w:r w:rsidR="00F5331F">
        <w:rPr>
          <w:rFonts w:ascii="ＭＳ Ｐゴシック" w:eastAsia="ＭＳ Ｐゴシック" w:hAnsi="ＭＳ Ｐゴシック" w:cs="Arial" w:hint="eastAsia"/>
          <w:sz w:val="24"/>
          <w:szCs w:val="24"/>
        </w:rPr>
        <w:t>、関市東商工会（0</w:t>
      </w:r>
      <w:r w:rsidR="00F5331F">
        <w:rPr>
          <w:rFonts w:ascii="ＭＳ Ｐゴシック" w:eastAsia="ＭＳ Ｐゴシック" w:hAnsi="ＭＳ Ｐゴシック" w:cs="Arial"/>
          <w:sz w:val="24"/>
          <w:szCs w:val="24"/>
        </w:rPr>
        <w:t>575-40-0022</w:t>
      </w:r>
      <w:r w:rsidR="00F5331F">
        <w:rPr>
          <w:rFonts w:ascii="ＭＳ Ｐゴシック" w:eastAsia="ＭＳ Ｐゴシック" w:hAnsi="ＭＳ Ｐゴシック" w:cs="Arial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cs="Arial" w:hint="eastAsia"/>
          <w:sz w:val="24"/>
          <w:szCs w:val="24"/>
        </w:rPr>
        <w:t>へFAXまたは郵送（相談会場に同じ）してください。</w:t>
      </w:r>
    </w:p>
    <w:p w14:paraId="76292E84" w14:textId="5B2C258F" w:rsidR="00A353CA" w:rsidRDefault="007E03E3" w:rsidP="00054C85">
      <w:pPr>
        <w:spacing w:before="520" w:after="140" w:line="280" w:lineRule="exact"/>
        <w:ind w:rightChars="89" w:right="18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inline distT="0" distB="0" distL="0" distR="0" wp14:anchorId="7988A1BE" wp14:editId="3197CA8E">
                <wp:extent cx="6134100" cy="349885"/>
                <wp:effectExtent l="19050" t="0" r="19050" b="2540"/>
                <wp:docPr id="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9885"/>
                          <a:chOff x="1219" y="7095"/>
                          <a:chExt cx="9660" cy="551"/>
                        </a:xfrm>
                      </wpg:grpSpPr>
                      <wps:wsp>
                        <wps:cNvPr id="8" name="Line 228"/>
                        <wps:cNvCnPr/>
                        <wps:spPr bwMode="auto">
                          <a:xfrm>
                            <a:off x="1219" y="7379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C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7095"/>
                            <a:ext cx="2190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C3A03" w14:textId="77777777" w:rsidR="007E03E3" w:rsidRPr="00747C02" w:rsidRDefault="007E03E3" w:rsidP="007E03E3">
                              <w:pPr>
                                <w:tabs>
                                  <w:tab w:val="left" w:pos="1080"/>
                                  <w:tab w:val="left" w:pos="2160"/>
                                </w:tabs>
                                <w:spacing w:before="60" w:after="60" w:line="320" w:lineRule="exact"/>
                                <w:ind w:left="2891" w:rightChars="46" w:right="97" w:hangingChars="900" w:hanging="2891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47C0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参加申込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8A1BE" id="Group 227" o:spid="_x0000_s1033" style="width:483pt;height:27.55pt;mso-position-horizontal-relative:char;mso-position-vertical-relative:line" coordorigin="1219,7095" coordsize="9660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">
                <v:line id="Line 228" o:spid="_x0000_s1034" style="position:absolute;visibility:visible;mso-wrap-style:square" from="1219,7379" to="1087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" strokecolor="#fc9" strokeweight="2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35" type="#_x0000_t202" style="position:absolute;left:4860;top:7095;width:2190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14:paraId="219C3A03" w14:textId="77777777" w:rsidR="007E03E3" w:rsidRPr="00747C02" w:rsidRDefault="007E03E3" w:rsidP="007E03E3">
                        <w:pPr>
                          <w:tabs>
                            <w:tab w:val="left" w:pos="1080"/>
                            <w:tab w:val="left" w:pos="2160"/>
                          </w:tabs>
                          <w:spacing w:before="60" w:after="60" w:line="320" w:lineRule="exact"/>
                          <w:ind w:left="2891" w:rightChars="46" w:right="97" w:hangingChars="900" w:hanging="2891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7C02"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参加申込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51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990"/>
      </w:tblGrid>
      <w:tr w:rsidR="00A353CA" w:rsidRPr="00265E51" w14:paraId="01283646" w14:textId="77777777" w:rsidTr="00A0704D">
        <w:tc>
          <w:tcPr>
            <w:tcW w:w="5528" w:type="dxa"/>
            <w:shd w:val="clear" w:color="000000" w:fill="auto"/>
          </w:tcPr>
          <w:p w14:paraId="24EA637C" w14:textId="5F0D4863" w:rsidR="00A353CA" w:rsidRDefault="00054C85" w:rsidP="00A10CA8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お名前（</w:t>
            </w:r>
            <w:r w:rsidR="00A10C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</w:t>
            </w:r>
            <w:r w:rsidR="00A353CA"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社名</w:t>
            </w:r>
            <w:r w:rsidR="00A10C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・屋号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14:paraId="4EF74451" w14:textId="4844E190" w:rsidR="00A10CA8" w:rsidRPr="00A10CA8" w:rsidRDefault="00A10CA8" w:rsidP="00A10CA8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90" w:type="dxa"/>
            <w:shd w:val="clear" w:color="000000" w:fill="auto"/>
          </w:tcPr>
          <w:p w14:paraId="7F04C112" w14:textId="77777777" w:rsidR="00A353CA" w:rsidRDefault="00054C85" w:rsidP="00054C85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  <w:r w:rsidR="00A10C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14:paraId="746FD416" w14:textId="77777777" w:rsidR="00A0704D" w:rsidRPr="00FE0161" w:rsidRDefault="00A0704D" w:rsidP="00054C85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353CA" w:rsidRPr="00265E51" w14:paraId="44F5EBD9" w14:textId="77777777" w:rsidTr="00A0704D">
        <w:tc>
          <w:tcPr>
            <w:tcW w:w="5528" w:type="dxa"/>
            <w:shd w:val="clear" w:color="000000" w:fill="auto"/>
          </w:tcPr>
          <w:p w14:paraId="7EB6CCA7" w14:textId="7640097A" w:rsidR="00A10CA8" w:rsidRPr="00FE0161" w:rsidRDefault="00A353CA" w:rsidP="00D65B6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ご住所：</w:t>
            </w:r>
          </w:p>
        </w:tc>
        <w:tc>
          <w:tcPr>
            <w:tcW w:w="3990" w:type="dxa"/>
            <w:shd w:val="clear" w:color="000000" w:fill="auto"/>
          </w:tcPr>
          <w:p w14:paraId="45D62FD6" w14:textId="77777777" w:rsidR="00A353CA" w:rsidRPr="00FE0161" w:rsidRDefault="00A353CA" w:rsidP="00D65B6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</w:t>
            </w: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A10CA8" w:rsidRPr="00265E51" w14:paraId="41550832" w14:textId="77777777" w:rsidTr="00A0704D">
        <w:tc>
          <w:tcPr>
            <w:tcW w:w="9518" w:type="dxa"/>
            <w:gridSpan w:val="2"/>
            <w:shd w:val="clear" w:color="000000" w:fill="auto"/>
          </w:tcPr>
          <w:p w14:paraId="2965CC22" w14:textId="35BA7D17" w:rsidR="00A10CA8" w:rsidRDefault="00A10CA8" w:rsidP="00D65B6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業種：</w:t>
            </w:r>
          </w:p>
        </w:tc>
      </w:tr>
      <w:tr w:rsidR="00A353CA" w:rsidRPr="00265E51" w14:paraId="2814650D" w14:textId="77777777" w:rsidTr="00A0704D">
        <w:tc>
          <w:tcPr>
            <w:tcW w:w="9518" w:type="dxa"/>
            <w:gridSpan w:val="2"/>
            <w:shd w:val="clear" w:color="000000" w:fill="auto"/>
          </w:tcPr>
          <w:p w14:paraId="762849D1" w14:textId="18749B4E" w:rsidR="00A353CA" w:rsidRPr="008449E6" w:rsidRDefault="00A353CA" w:rsidP="002B0D48">
            <w:pPr>
              <w:spacing w:before="40" w:after="12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該当項目の□に「</w:t>
            </w:r>
            <w:r w:rsidRPr="008449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✓</w:t>
            </w:r>
            <w:r w:rsidR="00DC6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を付け</w:t>
            </w:r>
            <w:r w:rsidR="00A070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ください。</w:t>
            </w:r>
          </w:p>
          <w:p w14:paraId="6505BF97" w14:textId="406B5206" w:rsidR="002B0D48" w:rsidRDefault="000D484E" w:rsidP="002B0D48">
            <w:pPr>
              <w:spacing w:after="120" w:line="2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AC6DF7" wp14:editId="6A7C8DF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54610</wp:posOffset>
                      </wp:positionV>
                      <wp:extent cx="209550" cy="0"/>
                      <wp:effectExtent l="0" t="0" r="0" b="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8DCC3" id="直線コネクタ 2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4.3pt" to="19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" strokecolor="black [3213]" strokeweight="1pt"/>
                  </w:pict>
                </mc:Fallback>
              </mc:AlternateContent>
            </w:r>
            <w:r w:rsidR="002B0D48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F10E6D" wp14:editId="7036939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54610</wp:posOffset>
                      </wp:positionV>
                      <wp:extent cx="0" cy="762000"/>
                      <wp:effectExtent l="0" t="0" r="381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FD88C" id="直線コネクタ 15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4.3pt" to="3.4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" strokecolor="black [3213]" strokeweight="1pt"/>
                  </w:pict>
                </mc:Fallback>
              </mc:AlternateContent>
            </w:r>
            <w:r w:rsidR="00A353CA"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2B0D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「一日公庫」に参加を希望する。</w:t>
            </w:r>
          </w:p>
          <w:p w14:paraId="18DB5AA7" w14:textId="47A9BEA2" w:rsidR="002B0D48" w:rsidRDefault="000D484E" w:rsidP="002B0D48">
            <w:pPr>
              <w:spacing w:after="120" w:line="2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8FAB76" wp14:editId="1C9A175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72390</wp:posOffset>
                      </wp:positionV>
                      <wp:extent cx="209550" cy="0"/>
                      <wp:effectExtent l="0" t="0" r="0" b="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1BE86" id="直線コネクタ 2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5.7pt" to="20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" strokecolor="windowText" strokeweight="1pt"/>
                  </w:pict>
                </mc:Fallback>
              </mc:AlternateContent>
            </w:r>
            <w:r w:rsidR="002B0D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□「事業承マッチング支援相談会」に参加を希望する。</w:t>
            </w:r>
          </w:p>
          <w:p w14:paraId="4C3DE24A" w14:textId="737B442E" w:rsidR="002B0D48" w:rsidRDefault="002B0D48" w:rsidP="002B0D48">
            <w:pPr>
              <w:spacing w:after="120" w:line="280" w:lineRule="exact"/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（時間帯）ご希望の時間帯をお選びください。</w:t>
            </w:r>
          </w:p>
          <w:p w14:paraId="060B507D" w14:textId="5D0CD830" w:rsidR="00F5331F" w:rsidRPr="00C1602D" w:rsidRDefault="002B0D48" w:rsidP="00C1602D">
            <w:pPr>
              <w:spacing w:after="120" w:line="280" w:lineRule="exact"/>
              <w:ind w:firstLineChars="200" w:firstLine="5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1602D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72BCF0" wp14:editId="086078F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59690</wp:posOffset>
                      </wp:positionV>
                      <wp:extent cx="238125" cy="0"/>
                      <wp:effectExtent l="0" t="76200" r="9525" b="9525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9975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5" o:spid="_x0000_s1026" type="#_x0000_t32" style="position:absolute;left:0;text-align:left;margin-left:3.1pt;margin-top:4.7pt;width:18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" strokecolor="windowText" strokeweight="1pt">
                      <v:stroke endarrow="block"/>
                    </v:shape>
                  </w:pict>
                </mc:Fallback>
              </mc:AlternateContent>
            </w:r>
            <w:r w:rsidRPr="00C160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A353CA" w:rsidRPr="00C160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160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 w:rsidR="00F5331F" w:rsidRPr="00C1602D">
              <w:rPr>
                <w:rFonts w:ascii="ＭＳ Ｐゴシック" w:eastAsia="ＭＳ Ｐゴシック" w:hAnsi="ＭＳ Ｐゴシック"/>
                <w:sz w:val="28"/>
                <w:szCs w:val="28"/>
              </w:rPr>
              <w:t>0</w:t>
            </w:r>
            <w:r w:rsidRPr="00C160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：00～1</w:t>
            </w:r>
            <w:r w:rsidR="00F5331F" w:rsidRPr="00C1602D">
              <w:rPr>
                <w:rFonts w:ascii="ＭＳ Ｐゴシック" w:eastAsia="ＭＳ Ｐゴシック" w:hAnsi="ＭＳ Ｐゴシック"/>
                <w:sz w:val="28"/>
                <w:szCs w:val="28"/>
              </w:rPr>
              <w:t>1</w:t>
            </w:r>
            <w:r w:rsidRPr="00C160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：00　　□　1</w:t>
            </w:r>
            <w:r w:rsidR="00F5331F" w:rsidRPr="00C1602D">
              <w:rPr>
                <w:rFonts w:ascii="ＭＳ Ｐゴシック" w:eastAsia="ＭＳ Ｐゴシック" w:hAnsi="ＭＳ Ｐゴシック"/>
                <w:sz w:val="28"/>
                <w:szCs w:val="28"/>
              </w:rPr>
              <w:t>1</w:t>
            </w:r>
            <w:r w:rsidRPr="00C160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：00～1</w:t>
            </w:r>
            <w:r w:rsidR="00F5331F" w:rsidRPr="00C1602D">
              <w:rPr>
                <w:rFonts w:ascii="ＭＳ Ｐゴシック" w:eastAsia="ＭＳ Ｐゴシック" w:hAnsi="ＭＳ Ｐゴシック"/>
                <w:sz w:val="28"/>
                <w:szCs w:val="28"/>
              </w:rPr>
              <w:t>2</w:t>
            </w:r>
            <w:r w:rsidRPr="00C160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：00</w:t>
            </w:r>
            <w:r w:rsidR="00F5331F" w:rsidRPr="00C1602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="00F5331F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F5331F" w:rsidRPr="00C1602D">
              <w:rPr>
                <w:rFonts w:ascii="ＭＳ Ｐゴシック" w:eastAsia="ＭＳ Ｐゴシック" w:hAnsi="ＭＳ Ｐゴシック" w:hint="eastAsia"/>
                <w:color w:val="7F7F7F" w:themeColor="text1" w:themeTint="80"/>
                <w:sz w:val="22"/>
                <w:szCs w:val="22"/>
              </w:rPr>
              <w:t>□　13：00～14：00　　□　14：00～15：00</w:t>
            </w:r>
          </w:p>
          <w:p w14:paraId="47A5CDBB" w14:textId="77777777" w:rsidR="00A353CA" w:rsidRPr="008449E6" w:rsidRDefault="00FF18DA" w:rsidP="002B0D48">
            <w:pPr>
              <w:tabs>
                <w:tab w:val="left" w:pos="1451"/>
              </w:tabs>
              <w:spacing w:line="280" w:lineRule="exact"/>
              <w:ind w:right="905"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担当者から電話をもらいたい</w:t>
            </w:r>
            <w:r w:rsidR="00A353CA"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14:paraId="35A91AB5" w14:textId="77777777" w:rsidR="002B0D48" w:rsidRDefault="00A353CA" w:rsidP="002B0D48">
            <w:pPr>
              <w:spacing w:after="120" w:line="2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融資に関する詳しい資料</w:t>
            </w:r>
            <w:r w:rsidR="002B0D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（パンフレットなど）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を送ってほしい。</w:t>
            </w:r>
          </w:p>
          <w:p w14:paraId="463BDB78" w14:textId="283C240D" w:rsidR="002B0D48" w:rsidRDefault="002B0D48" w:rsidP="002B0D48">
            <w:pPr>
              <w:spacing w:after="120" w:line="2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事業承継マッチング支援に関する詳しい資料（パンフレッ</w:t>
            </w:r>
            <w:r w:rsidR="000D48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、申込書など）を送って</w:t>
            </w:r>
          </w:p>
          <w:p w14:paraId="3ED2625D" w14:textId="5B863213" w:rsidR="002B0D48" w:rsidRPr="002B0D48" w:rsidRDefault="002B0D48" w:rsidP="002B0D48">
            <w:pPr>
              <w:spacing w:after="120" w:line="280" w:lineRule="exact"/>
              <w:ind w:leftChars="400" w:left="8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ほしい。</w:t>
            </w:r>
          </w:p>
        </w:tc>
      </w:tr>
    </w:tbl>
    <w:p w14:paraId="31756057" w14:textId="6DC74AD6" w:rsidR="007E03E3" w:rsidRPr="00747C02" w:rsidRDefault="00CA4527" w:rsidP="00A21B3D">
      <w:pPr>
        <w:pStyle w:val="20"/>
        <w:spacing w:beforeLines="50" w:before="180" w:line="200" w:lineRule="exact"/>
        <w:ind w:leftChars="135" w:left="283" w:firstLine="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ご記入いただいたお客さまの情報は、</w:t>
      </w:r>
      <w:r>
        <w:rPr>
          <w:rFonts w:ascii="ＭＳ Ｐゴシック" w:eastAsia="ＭＳ Ｐゴシック" w:hAnsi="ＭＳ Ｐゴシック" w:hint="eastAsia"/>
          <w:sz w:val="17"/>
          <w:szCs w:val="17"/>
        </w:rPr>
        <w:t>日本政策金融公庫</w:t>
      </w:r>
      <w:r w:rsidRPr="00E62DFA">
        <w:rPr>
          <w:rFonts w:ascii="ＭＳ Ｐゴシック" w:eastAsia="ＭＳ Ｐゴシック" w:hAnsi="ＭＳ Ｐゴシック" w:hint="eastAsia"/>
          <w:sz w:val="17"/>
          <w:szCs w:val="17"/>
        </w:rPr>
        <w:t>および</w:t>
      </w:r>
      <w:r w:rsidR="00F5331F">
        <w:rPr>
          <w:rFonts w:ascii="ＭＳ Ｐゴシック" w:eastAsia="ＭＳ Ｐゴシック" w:hAnsi="ＭＳ Ｐゴシック" w:hint="eastAsia"/>
          <w:sz w:val="17"/>
          <w:szCs w:val="17"/>
        </w:rPr>
        <w:t>関市西商工会、関市東</w:t>
      </w:r>
      <w:r w:rsidR="00E62DFA" w:rsidRPr="00E62DFA">
        <w:rPr>
          <w:rFonts w:ascii="ＭＳ Ｐゴシック" w:eastAsia="ＭＳ Ｐゴシック" w:hAnsi="ＭＳ Ｐゴシック" w:hint="eastAsia"/>
          <w:sz w:val="17"/>
          <w:szCs w:val="17"/>
        </w:rPr>
        <w:t>商工会</w:t>
      </w:r>
      <w:r w:rsidRPr="00FD615A">
        <w:rPr>
          <w:rFonts w:ascii="ＭＳ Ｐゴシック" w:eastAsia="ＭＳ Ｐゴシック" w:hAnsi="ＭＳ Ｐゴシック" w:hint="eastAsia"/>
          <w:color w:val="000000" w:themeColor="text1"/>
          <w:sz w:val="17"/>
          <w:szCs w:val="17"/>
        </w:rPr>
        <w:t>が</w:t>
      </w:r>
      <w:r w:rsidR="00102E48">
        <w:rPr>
          <w:rFonts w:ascii="ＭＳ Ｐゴシック" w:eastAsia="ＭＳ Ｐゴシック" w:hAnsi="ＭＳ Ｐゴシック" w:hint="eastAsia"/>
          <w:sz w:val="17"/>
          <w:szCs w:val="17"/>
        </w:rPr>
        <w:t>以下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の利用目的の範囲内で利用いたします。</w:t>
      </w:r>
    </w:p>
    <w:p w14:paraId="7EFDC16B" w14:textId="77777777" w:rsidR="00A353CA" w:rsidRPr="00747C02" w:rsidRDefault="00800734" w:rsidP="002D002B">
      <w:pPr>
        <w:snapToGrid w:val="0"/>
        <w:spacing w:line="200" w:lineRule="exact"/>
        <w:ind w:leftChars="135" w:left="283"/>
        <w:rPr>
          <w:rFonts w:ascii="ＭＳ Ｐゴシック" w:eastAsia="ＭＳ Ｐゴシック" w:hAnsi="ＭＳ Ｐゴシック"/>
          <w:bCs/>
          <w:sz w:val="17"/>
          <w:szCs w:val="17"/>
        </w:rPr>
      </w:pPr>
      <w:r>
        <w:rPr>
          <w:rFonts w:ascii="ＭＳ Ｐゴシック" w:eastAsia="ＭＳ Ｐゴシック" w:hAnsi="ＭＳ Ｐゴシック" w:hint="eastAsia"/>
          <w:bCs/>
          <w:sz w:val="17"/>
          <w:szCs w:val="17"/>
        </w:rPr>
        <w:t>１</w:t>
      </w:r>
      <w:r w:rsidR="00A353CA"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 xml:space="preserve">　本相談会の実施・運営</w:t>
      </w:r>
    </w:p>
    <w:p w14:paraId="67F22193" w14:textId="77777777" w:rsidR="00A353CA" w:rsidRPr="00747C02" w:rsidRDefault="00800734" w:rsidP="00747C02">
      <w:pPr>
        <w:snapToGrid w:val="0"/>
        <w:spacing w:line="200" w:lineRule="exact"/>
        <w:ind w:leftChars="135" w:left="453" w:hangingChars="100" w:hanging="170"/>
        <w:rPr>
          <w:rFonts w:ascii="ＭＳ Ｐゴシック" w:eastAsia="ＭＳ Ｐゴシック" w:hAnsi="ＭＳ Ｐゴシック"/>
          <w:bCs/>
          <w:sz w:val="17"/>
          <w:szCs w:val="17"/>
        </w:rPr>
      </w:pPr>
      <w:r>
        <w:rPr>
          <w:rFonts w:ascii="ＭＳ Ｐゴシック" w:eastAsia="ＭＳ Ｐゴシック" w:hAnsi="ＭＳ Ｐゴシック" w:hint="eastAsia"/>
          <w:bCs/>
          <w:sz w:val="17"/>
          <w:szCs w:val="17"/>
        </w:rPr>
        <w:t>２</w:t>
      </w:r>
      <w:r w:rsidR="00A353CA"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 xml:space="preserve">　アンケートの実施等による調査・研究</w:t>
      </w:r>
      <w:r w:rsidR="00D63B75">
        <w:rPr>
          <w:rFonts w:ascii="ＭＳ Ｐゴシック" w:eastAsia="ＭＳ Ｐゴシック" w:hAnsi="ＭＳ Ｐゴシック" w:hint="eastAsia"/>
          <w:bCs/>
          <w:sz w:val="17"/>
          <w:szCs w:val="17"/>
        </w:rPr>
        <w:t>およ</w:t>
      </w:r>
      <w:r w:rsidR="00A353CA"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>び参考情報の提供</w:t>
      </w:r>
    </w:p>
    <w:p w14:paraId="4EFF0068" w14:textId="77777777" w:rsidR="00A353CA" w:rsidRPr="00747C02" w:rsidRDefault="00800734" w:rsidP="00747C02">
      <w:pPr>
        <w:snapToGrid w:val="0"/>
        <w:spacing w:line="200" w:lineRule="exact"/>
        <w:ind w:leftChars="135" w:left="453" w:hangingChars="100" w:hanging="170"/>
        <w:rPr>
          <w:rFonts w:ascii="ＭＳ Ｐゴシック" w:eastAsia="ＭＳ Ｐゴシック" w:hAnsi="ＭＳ Ｐゴシック"/>
          <w:bCs/>
          <w:sz w:val="17"/>
          <w:szCs w:val="17"/>
        </w:rPr>
      </w:pPr>
      <w:r>
        <w:rPr>
          <w:rFonts w:ascii="ＭＳ Ｐゴシック" w:eastAsia="ＭＳ Ｐゴシック" w:hAnsi="ＭＳ Ｐゴシック" w:hint="eastAsia"/>
          <w:bCs/>
          <w:sz w:val="17"/>
          <w:szCs w:val="17"/>
        </w:rPr>
        <w:t>３</w:t>
      </w:r>
      <w:r w:rsidR="00A353CA"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 xml:space="preserve">　融資制度等のご案内のためのダイレクトメールの発送等（任意）</w:t>
      </w:r>
    </w:p>
    <w:p w14:paraId="27BF8739" w14:textId="77777777" w:rsidR="00A353CA" w:rsidRPr="00747C02" w:rsidRDefault="00A353CA" w:rsidP="001B510C">
      <w:pPr>
        <w:tabs>
          <w:tab w:val="right" w:pos="9639"/>
        </w:tabs>
        <w:spacing w:before="60" w:line="200" w:lineRule="exact"/>
        <w:ind w:leftChars="135" w:left="283" w:rightChars="89" w:right="187"/>
        <w:rPr>
          <w:rFonts w:ascii="ＭＳ Ｐゴシック" w:eastAsia="ＭＳ Ｐゴシック" w:hAnsi="ＭＳ Ｐゴシック"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※上記</w:t>
      </w:r>
      <w:r w:rsidR="00800734">
        <w:rPr>
          <w:rFonts w:ascii="ＭＳ Ｐゴシック" w:eastAsia="ＭＳ Ｐゴシック" w:hAnsi="ＭＳ Ｐゴシック" w:hint="eastAsia"/>
          <w:sz w:val="17"/>
          <w:szCs w:val="17"/>
        </w:rPr>
        <w:t>３</w:t>
      </w:r>
      <w:r w:rsidR="00A0704D">
        <w:rPr>
          <w:rFonts w:ascii="ＭＳ Ｐゴシック" w:eastAsia="ＭＳ Ｐゴシック" w:hAnsi="ＭＳ Ｐゴシック" w:hint="eastAsia"/>
          <w:sz w:val="17"/>
          <w:szCs w:val="17"/>
        </w:rPr>
        <w:t>の利用目的に同意されない方は、右の□に「✔」を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付け</w:t>
      </w:r>
      <w:r w:rsidR="00A0704D">
        <w:rPr>
          <w:rFonts w:ascii="ＭＳ Ｐゴシック" w:eastAsia="ＭＳ Ｐゴシック" w:hAnsi="ＭＳ Ｐゴシック" w:hint="eastAsia"/>
          <w:sz w:val="17"/>
          <w:szCs w:val="17"/>
        </w:rPr>
        <w:t>て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ください。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ab/>
        <w:t>□前</w:t>
      </w:r>
      <w:r w:rsidR="00800734">
        <w:rPr>
          <w:rFonts w:ascii="ＭＳ Ｐゴシック" w:eastAsia="ＭＳ Ｐゴシック" w:hAnsi="ＭＳ Ｐゴシック" w:hint="eastAsia"/>
          <w:sz w:val="17"/>
          <w:szCs w:val="17"/>
        </w:rPr>
        <w:t>３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の利用目的で利用することに同意しません。</w:t>
      </w:r>
    </w:p>
    <w:sectPr w:rsidR="00A353CA" w:rsidRPr="00747C02" w:rsidSect="007E03E3">
      <w:headerReference w:type="default" r:id="rId11"/>
      <w:footerReference w:type="default" r:id="rId12"/>
      <w:pgSz w:w="11906" w:h="16838" w:code="9"/>
      <w:pgMar w:top="1134" w:right="1134" w:bottom="1418" w:left="1134" w:header="567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DE20" w14:textId="77777777" w:rsidR="00890C1C" w:rsidRDefault="00890C1C">
      <w:pPr>
        <w:spacing w:line="240" w:lineRule="auto"/>
      </w:pPr>
      <w:r>
        <w:separator/>
      </w:r>
    </w:p>
  </w:endnote>
  <w:endnote w:type="continuationSeparator" w:id="0">
    <w:p w14:paraId="15959A53" w14:textId="77777777" w:rsidR="00890C1C" w:rsidRDefault="00890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8FB8" w14:textId="77777777" w:rsidR="00A353CA" w:rsidRPr="008E72C4" w:rsidRDefault="00A353CA" w:rsidP="008E72C4">
    <w:pPr>
      <w:pStyle w:val="a6"/>
      <w:spacing w:line="240" w:lineRule="exact"/>
      <w:jc w:val="center"/>
      <w:rPr>
        <w:rFonts w:ascii="Arial" w:eastAsia="ＭＳ Ｐゴシック" w:hAnsi="Arial" w:cs="Arial"/>
        <w:color w:val="80808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219A" w14:textId="3740592B" w:rsidR="00E31AF4" w:rsidRPr="006F5C1D" w:rsidRDefault="00E50929" w:rsidP="009F3BA7">
    <w:pPr>
      <w:pStyle w:val="a6"/>
      <w:tabs>
        <w:tab w:val="left" w:pos="5570"/>
        <w:tab w:val="right" w:pos="9638"/>
      </w:tabs>
      <w:spacing w:before="1418" w:line="0" w:lineRule="atLeast"/>
      <w:jc w:val="left"/>
      <w:rPr>
        <w:rFonts w:ascii="Arial" w:hAnsi="Arial" w:cs="Arial"/>
        <w:sz w:val="16"/>
        <w:szCs w:val="16"/>
      </w:rPr>
    </w:pPr>
    <w:r w:rsidRPr="00E50929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800" behindDoc="0" locked="0" layoutInCell="1" allowOverlap="1" wp14:anchorId="7DFD4446" wp14:editId="6D8CEEAC">
          <wp:simplePos x="0" y="0"/>
          <wp:positionH relativeFrom="column">
            <wp:posOffset>3020060</wp:posOffset>
          </wp:positionH>
          <wp:positionV relativeFrom="paragraph">
            <wp:posOffset>29845</wp:posOffset>
          </wp:positionV>
          <wp:extent cx="3130550" cy="1066800"/>
          <wp:effectExtent l="0" t="0" r="0" b="0"/>
          <wp:wrapNone/>
          <wp:docPr id="109624902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24902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5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BA7">
      <w:rPr>
        <w:rFonts w:ascii="Arial" w:hAnsi="Arial" w:cs="Arial"/>
        <w:sz w:val="16"/>
        <w:szCs w:val="16"/>
      </w:rPr>
      <w:tab/>
    </w:r>
    <w:r w:rsidR="009F3BA7">
      <w:rPr>
        <w:rFonts w:ascii="Arial" w:hAnsi="Arial" w:cs="Arial"/>
        <w:sz w:val="16"/>
        <w:szCs w:val="16"/>
      </w:rPr>
      <w:tab/>
    </w:r>
    <w:r w:rsidR="009F3BA7">
      <w:rPr>
        <w:rFonts w:ascii="Arial" w:hAnsi="Arial" w:cs="Arial"/>
        <w:sz w:val="16"/>
        <w:szCs w:val="16"/>
      </w:rPr>
      <w:tab/>
    </w:r>
    <w:r w:rsidR="0011461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28CE3A93" wp14:editId="48E1D6CE">
          <wp:simplePos x="0" y="0"/>
          <wp:positionH relativeFrom="column">
            <wp:posOffset>-213995</wp:posOffset>
          </wp:positionH>
          <wp:positionV relativeFrom="paragraph">
            <wp:posOffset>168910</wp:posOffset>
          </wp:positionV>
          <wp:extent cx="3081020" cy="575945"/>
          <wp:effectExtent l="19050" t="0" r="5080" b="0"/>
          <wp:wrapNone/>
          <wp:docPr id="2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1AF4">
      <w:rPr>
        <w:rFonts w:ascii="Arial" w:hAnsi="Arial" w:cs="Arial" w:hint="eastAsia"/>
        <w:sz w:val="16"/>
        <w:szCs w:val="16"/>
      </w:rPr>
      <w:t xml:space="preserve">　　</w:t>
    </w:r>
    <w:r w:rsidR="00E31AF4">
      <w:rPr>
        <w:rFonts w:ascii="Arial" w:hAnsi="Arial" w:cs="Arial"/>
        <w:sz w:val="16"/>
        <w:szCs w:val="16"/>
      </w:rPr>
      <w:t>(k</w:t>
    </w:r>
    <w:r w:rsidR="00E31AF4">
      <w:rPr>
        <w:rFonts w:ascii="Arial" w:hAnsi="Arial" w:cs="Arial" w:hint="eastAsia"/>
        <w:sz w:val="16"/>
        <w:szCs w:val="16"/>
      </w:rPr>
      <w:t>5010</w:t>
    </w:r>
    <w:r w:rsidR="00E31AF4" w:rsidRPr="007376BE">
      <w:rPr>
        <w:rFonts w:ascii="Arial" w:hAnsi="Arial" w:cs="Arial"/>
        <w:sz w:val="16"/>
        <w:szCs w:val="16"/>
      </w:rPr>
      <w:t>)</w:t>
    </w:r>
    <w:r w:rsidR="00E31AF4" w:rsidRPr="007376BE">
      <w:rPr>
        <w:rFonts w:ascii="Arial" w:hAnsi="Arial" w:cs="Arial"/>
        <w:sz w:val="16"/>
        <w:szCs w:val="16"/>
      </w:rPr>
      <w:t>（</w:t>
    </w:r>
    <w:r w:rsidR="00E31AF4" w:rsidRPr="007376BE">
      <w:rPr>
        <w:rFonts w:ascii="Arial" w:hAnsi="Arial" w:cs="Arial"/>
        <w:sz w:val="16"/>
        <w:szCs w:val="16"/>
      </w:rPr>
      <w:t>20</w:t>
    </w:r>
    <w:r w:rsidR="002A030D">
      <w:rPr>
        <w:rFonts w:ascii="Arial" w:hAnsi="Arial" w:cs="Arial" w:hint="eastAsia"/>
        <w:sz w:val="16"/>
        <w:szCs w:val="16"/>
      </w:rPr>
      <w:t>2</w:t>
    </w:r>
    <w:r w:rsidR="00C83B67">
      <w:rPr>
        <w:rFonts w:ascii="Arial" w:hAnsi="Arial" w:cs="Arial" w:hint="eastAsia"/>
        <w:sz w:val="16"/>
        <w:szCs w:val="16"/>
      </w:rPr>
      <w:t>3</w:t>
    </w:r>
    <w:r w:rsidR="00E31AF4" w:rsidRPr="007376BE">
      <w:rPr>
        <w:rFonts w:ascii="Arial" w:hAnsi="Arial" w:cs="Arial"/>
        <w:sz w:val="16"/>
        <w:szCs w:val="16"/>
      </w:rPr>
      <w:t>.</w:t>
    </w:r>
    <w:r w:rsidR="00C83B67">
      <w:rPr>
        <w:rFonts w:ascii="Arial" w:hAnsi="Arial" w:cs="Arial" w:hint="eastAsia"/>
        <w:sz w:val="16"/>
        <w:szCs w:val="16"/>
      </w:rPr>
      <w:t>4</w:t>
    </w:r>
    <w:r w:rsidR="00E31AF4" w:rsidRPr="006F5C1D">
      <w:rPr>
        <w:rFonts w:ascii="Arial" w:hAnsi="Arial" w:cs="Arial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52A4" w14:textId="77777777" w:rsidR="00890C1C" w:rsidRDefault="00890C1C">
      <w:pPr>
        <w:spacing w:line="240" w:lineRule="auto"/>
      </w:pPr>
      <w:r>
        <w:separator/>
      </w:r>
    </w:p>
  </w:footnote>
  <w:footnote w:type="continuationSeparator" w:id="0">
    <w:p w14:paraId="5270467C" w14:textId="77777777" w:rsidR="00890C1C" w:rsidRDefault="00890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E071" w14:textId="77777777" w:rsidR="00A353CA" w:rsidRDefault="00114614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9AC194" wp14:editId="3B010FC6">
          <wp:simplePos x="0" y="0"/>
          <wp:positionH relativeFrom="column">
            <wp:posOffset>4304030</wp:posOffset>
          </wp:positionH>
          <wp:positionV relativeFrom="paragraph">
            <wp:posOffset>-2540</wp:posOffset>
          </wp:positionV>
          <wp:extent cx="1796415" cy="323850"/>
          <wp:effectExtent l="19050" t="0" r="0" b="0"/>
          <wp:wrapNone/>
          <wp:docPr id="22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220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C703EF" wp14:editId="17EEBBF9">
              <wp:simplePos x="0" y="0"/>
              <wp:positionH relativeFrom="column">
                <wp:posOffset>-6985</wp:posOffset>
              </wp:positionH>
              <wp:positionV relativeFrom="paragraph">
                <wp:posOffset>456565</wp:posOffset>
              </wp:positionV>
              <wp:extent cx="6130925" cy="90170"/>
              <wp:effectExtent l="2540" t="0" r="635" b="0"/>
              <wp:wrapNone/>
              <wp:docPr id="2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0925" cy="90170"/>
                      </a:xfrm>
                      <a:prstGeom prst="rect">
                        <a:avLst/>
                      </a:prstGeom>
                      <a:solidFill>
                        <a:srgbClr val="6FBA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9A8DB" id="Rectangle 28" o:spid="_x0000_s1026" style="position:absolute;left:0;text-align:left;margin-left:-.55pt;margin-top:35.95pt;width:482.75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" fillcolor="#6fba2c" stroked="f" strokecolor="white">
              <v:textbox inset="5.85pt,.7pt,5.85pt,.7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3CD9" w14:textId="77777777" w:rsidR="00AC7F36" w:rsidRDefault="00114614">
    <w:pPr>
      <w:pStyle w:val="a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CADF242" wp14:editId="7833ADA8">
          <wp:simplePos x="0" y="0"/>
          <wp:positionH relativeFrom="column">
            <wp:posOffset>4304030</wp:posOffset>
          </wp:positionH>
          <wp:positionV relativeFrom="paragraph">
            <wp:posOffset>-2540</wp:posOffset>
          </wp:positionV>
          <wp:extent cx="1796415" cy="323850"/>
          <wp:effectExtent l="19050" t="0" r="0" b="0"/>
          <wp:wrapNone/>
          <wp:docPr id="20" name="図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202"/>
    <w:multiLevelType w:val="hybridMultilevel"/>
    <w:tmpl w:val="31AAD12A"/>
    <w:lvl w:ilvl="0" w:tplc="82D465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A2C9D"/>
    <w:multiLevelType w:val="hybridMultilevel"/>
    <w:tmpl w:val="7256E9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A14AF"/>
    <w:multiLevelType w:val="multilevel"/>
    <w:tmpl w:val="137CE0AA"/>
    <w:lvl w:ilvl="0">
      <w:start w:val="1"/>
      <w:numFmt w:val="decimalFullWidth"/>
      <w:pStyle w:val="1"/>
      <w:suff w:val="space"/>
      <w:lvlText w:val="%1  "/>
      <w:lvlJc w:val="right"/>
      <w:pPr>
        <w:ind w:left="193" w:firstLine="95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right"/>
      <w:pPr>
        <w:ind w:left="420" w:hanging="132"/>
      </w:pPr>
      <w:rPr>
        <w:rFonts w:hint="eastAsia"/>
      </w:rPr>
    </w:lvl>
    <w:lvl w:ilvl="2">
      <w:start w:val="1"/>
      <w:numFmt w:val="aiueoFullWidth"/>
      <w:pStyle w:val="3"/>
      <w:suff w:val="space"/>
      <w:lvlText w:val="%3  "/>
      <w:lvlJc w:val="left"/>
      <w:pPr>
        <w:ind w:left="646" w:hanging="192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hanging="431"/>
      </w:pPr>
      <w:rPr>
        <w:rFonts w:hint="eastAsia"/>
      </w:rPr>
    </w:lvl>
    <w:lvl w:ilvl="4">
      <w:start w:val="1"/>
      <w:numFmt w:val="lowerLetter"/>
      <w:pStyle w:val="5"/>
      <w:suff w:val="space"/>
      <w:lvlText w:val="%5  "/>
      <w:lvlJc w:val="left"/>
      <w:pPr>
        <w:ind w:left="1072" w:hanging="97"/>
      </w:pPr>
      <w:rPr>
        <w:rFonts w:hint="eastAsia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1281" w:hanging="34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B8C6ED6"/>
    <w:multiLevelType w:val="hybridMultilevel"/>
    <w:tmpl w:val="214E3778"/>
    <w:lvl w:ilvl="0" w:tplc="6652D1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D3334E"/>
    <w:multiLevelType w:val="hybridMultilevel"/>
    <w:tmpl w:val="DA16111A"/>
    <w:lvl w:ilvl="0" w:tplc="82D46512">
      <w:start w:val="1"/>
      <w:numFmt w:val="bullet"/>
      <w:lvlText w:val=""/>
      <w:lvlJc w:val="left"/>
      <w:pPr>
        <w:tabs>
          <w:tab w:val="num" w:pos="109"/>
        </w:tabs>
        <w:ind w:left="10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"/>
        </w:tabs>
        <w:ind w:left="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9"/>
        </w:tabs>
        <w:ind w:left="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</w:abstractNum>
  <w:num w:numId="1" w16cid:durableId="666056914">
    <w:abstractNumId w:val="2"/>
  </w:num>
  <w:num w:numId="2" w16cid:durableId="896818374">
    <w:abstractNumId w:val="1"/>
  </w:num>
  <w:num w:numId="3" w16cid:durableId="826435571">
    <w:abstractNumId w:val="3"/>
  </w:num>
  <w:num w:numId="4" w16cid:durableId="1418751379">
    <w:abstractNumId w:val="0"/>
  </w:num>
  <w:num w:numId="5" w16cid:durableId="13098222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7"/>
    <w:rsid w:val="00000809"/>
    <w:rsid w:val="00000B95"/>
    <w:rsid w:val="00005138"/>
    <w:rsid w:val="0000684D"/>
    <w:rsid w:val="00007461"/>
    <w:rsid w:val="00013683"/>
    <w:rsid w:val="000264CE"/>
    <w:rsid w:val="00027B78"/>
    <w:rsid w:val="00027D1D"/>
    <w:rsid w:val="000504F4"/>
    <w:rsid w:val="00051A27"/>
    <w:rsid w:val="00054C85"/>
    <w:rsid w:val="00057326"/>
    <w:rsid w:val="0006263A"/>
    <w:rsid w:val="0006708B"/>
    <w:rsid w:val="0007129E"/>
    <w:rsid w:val="00073625"/>
    <w:rsid w:val="000925FA"/>
    <w:rsid w:val="000954C6"/>
    <w:rsid w:val="000A2D3B"/>
    <w:rsid w:val="000A52B3"/>
    <w:rsid w:val="000B08CB"/>
    <w:rsid w:val="000B18E1"/>
    <w:rsid w:val="000B2A3B"/>
    <w:rsid w:val="000B373D"/>
    <w:rsid w:val="000C0E1C"/>
    <w:rsid w:val="000C7BA9"/>
    <w:rsid w:val="000D484E"/>
    <w:rsid w:val="000D54C0"/>
    <w:rsid w:val="000D5B87"/>
    <w:rsid w:val="000D6C61"/>
    <w:rsid w:val="000E310D"/>
    <w:rsid w:val="000F0FD4"/>
    <w:rsid w:val="000F25F8"/>
    <w:rsid w:val="000F2D6D"/>
    <w:rsid w:val="001023C9"/>
    <w:rsid w:val="00102E48"/>
    <w:rsid w:val="0010339E"/>
    <w:rsid w:val="00107563"/>
    <w:rsid w:val="001100E6"/>
    <w:rsid w:val="00111243"/>
    <w:rsid w:val="001128FF"/>
    <w:rsid w:val="00112CEB"/>
    <w:rsid w:val="00113576"/>
    <w:rsid w:val="00114614"/>
    <w:rsid w:val="00122D36"/>
    <w:rsid w:val="001274A8"/>
    <w:rsid w:val="00134920"/>
    <w:rsid w:val="00142EC7"/>
    <w:rsid w:val="00145E60"/>
    <w:rsid w:val="00146571"/>
    <w:rsid w:val="001513C5"/>
    <w:rsid w:val="00160A38"/>
    <w:rsid w:val="001653CB"/>
    <w:rsid w:val="00166B15"/>
    <w:rsid w:val="00176B24"/>
    <w:rsid w:val="00187911"/>
    <w:rsid w:val="001907F3"/>
    <w:rsid w:val="0019286B"/>
    <w:rsid w:val="00194783"/>
    <w:rsid w:val="001A2654"/>
    <w:rsid w:val="001A6B80"/>
    <w:rsid w:val="001B1680"/>
    <w:rsid w:val="001B31CA"/>
    <w:rsid w:val="001B458A"/>
    <w:rsid w:val="001B510C"/>
    <w:rsid w:val="001C3938"/>
    <w:rsid w:val="001C4707"/>
    <w:rsid w:val="001C4AED"/>
    <w:rsid w:val="001C6AF0"/>
    <w:rsid w:val="001C7762"/>
    <w:rsid w:val="001D537B"/>
    <w:rsid w:val="001D7C61"/>
    <w:rsid w:val="001E2D99"/>
    <w:rsid w:val="001E3550"/>
    <w:rsid w:val="001E615B"/>
    <w:rsid w:val="001F1775"/>
    <w:rsid w:val="001F4870"/>
    <w:rsid w:val="001F5210"/>
    <w:rsid w:val="00203428"/>
    <w:rsid w:val="00204796"/>
    <w:rsid w:val="00206F08"/>
    <w:rsid w:val="002073EF"/>
    <w:rsid w:val="00211703"/>
    <w:rsid w:val="00212C01"/>
    <w:rsid w:val="002134B7"/>
    <w:rsid w:val="002136FA"/>
    <w:rsid w:val="002208E0"/>
    <w:rsid w:val="00233C16"/>
    <w:rsid w:val="00235B73"/>
    <w:rsid w:val="00236360"/>
    <w:rsid w:val="002368E1"/>
    <w:rsid w:val="002372B5"/>
    <w:rsid w:val="002423DC"/>
    <w:rsid w:val="002425D2"/>
    <w:rsid w:val="002440B3"/>
    <w:rsid w:val="002440E2"/>
    <w:rsid w:val="00245AB7"/>
    <w:rsid w:val="00254B50"/>
    <w:rsid w:val="00255268"/>
    <w:rsid w:val="00255E2C"/>
    <w:rsid w:val="00261EA2"/>
    <w:rsid w:val="0026207D"/>
    <w:rsid w:val="00272A52"/>
    <w:rsid w:val="00274BB1"/>
    <w:rsid w:val="00283459"/>
    <w:rsid w:val="002861A1"/>
    <w:rsid w:val="002934DD"/>
    <w:rsid w:val="00297667"/>
    <w:rsid w:val="002A030D"/>
    <w:rsid w:val="002B0D48"/>
    <w:rsid w:val="002B13CA"/>
    <w:rsid w:val="002B143F"/>
    <w:rsid w:val="002B3CF8"/>
    <w:rsid w:val="002C489D"/>
    <w:rsid w:val="002D002B"/>
    <w:rsid w:val="002D3A3C"/>
    <w:rsid w:val="002E5395"/>
    <w:rsid w:val="002E6B18"/>
    <w:rsid w:val="002E700F"/>
    <w:rsid w:val="002E703A"/>
    <w:rsid w:val="002F1A94"/>
    <w:rsid w:val="002F1F03"/>
    <w:rsid w:val="002F3497"/>
    <w:rsid w:val="002F370F"/>
    <w:rsid w:val="002F59C6"/>
    <w:rsid w:val="002F6221"/>
    <w:rsid w:val="003039DE"/>
    <w:rsid w:val="00304A26"/>
    <w:rsid w:val="003105ED"/>
    <w:rsid w:val="00322B64"/>
    <w:rsid w:val="00327AE6"/>
    <w:rsid w:val="003316EF"/>
    <w:rsid w:val="00334F36"/>
    <w:rsid w:val="003412ED"/>
    <w:rsid w:val="003469CF"/>
    <w:rsid w:val="00351E0E"/>
    <w:rsid w:val="00353C8F"/>
    <w:rsid w:val="003562B2"/>
    <w:rsid w:val="00362F5E"/>
    <w:rsid w:val="00366C21"/>
    <w:rsid w:val="0037139B"/>
    <w:rsid w:val="0037501A"/>
    <w:rsid w:val="003769D9"/>
    <w:rsid w:val="003815D6"/>
    <w:rsid w:val="00383617"/>
    <w:rsid w:val="00384751"/>
    <w:rsid w:val="003863DE"/>
    <w:rsid w:val="00391C7D"/>
    <w:rsid w:val="00392988"/>
    <w:rsid w:val="00393594"/>
    <w:rsid w:val="00394F97"/>
    <w:rsid w:val="00396005"/>
    <w:rsid w:val="003A0817"/>
    <w:rsid w:val="003A4791"/>
    <w:rsid w:val="003A6B05"/>
    <w:rsid w:val="003B73E5"/>
    <w:rsid w:val="003C6016"/>
    <w:rsid w:val="003D2B23"/>
    <w:rsid w:val="003E1107"/>
    <w:rsid w:val="003F3F7C"/>
    <w:rsid w:val="003F41D6"/>
    <w:rsid w:val="003F622C"/>
    <w:rsid w:val="003F7F8F"/>
    <w:rsid w:val="00407529"/>
    <w:rsid w:val="0041023F"/>
    <w:rsid w:val="00412535"/>
    <w:rsid w:val="00413F18"/>
    <w:rsid w:val="00415734"/>
    <w:rsid w:val="00433D7A"/>
    <w:rsid w:val="004342FC"/>
    <w:rsid w:val="004434F0"/>
    <w:rsid w:val="00447D67"/>
    <w:rsid w:val="004500CE"/>
    <w:rsid w:val="00453FBD"/>
    <w:rsid w:val="00456193"/>
    <w:rsid w:val="0045701B"/>
    <w:rsid w:val="00457CCE"/>
    <w:rsid w:val="00464283"/>
    <w:rsid w:val="0046696A"/>
    <w:rsid w:val="00480482"/>
    <w:rsid w:val="00485316"/>
    <w:rsid w:val="00496DA3"/>
    <w:rsid w:val="004A0832"/>
    <w:rsid w:val="004A118A"/>
    <w:rsid w:val="004A166A"/>
    <w:rsid w:val="004A5A09"/>
    <w:rsid w:val="004B1950"/>
    <w:rsid w:val="004B2EE8"/>
    <w:rsid w:val="004C12D6"/>
    <w:rsid w:val="004E4454"/>
    <w:rsid w:val="004F42BA"/>
    <w:rsid w:val="004F4EC2"/>
    <w:rsid w:val="004F5772"/>
    <w:rsid w:val="004F6A7E"/>
    <w:rsid w:val="005019AB"/>
    <w:rsid w:val="00503030"/>
    <w:rsid w:val="00507BE0"/>
    <w:rsid w:val="00513BA4"/>
    <w:rsid w:val="00521D80"/>
    <w:rsid w:val="00523377"/>
    <w:rsid w:val="005244E0"/>
    <w:rsid w:val="005246AA"/>
    <w:rsid w:val="00525C14"/>
    <w:rsid w:val="005267F3"/>
    <w:rsid w:val="00526CBE"/>
    <w:rsid w:val="00527C87"/>
    <w:rsid w:val="00534B95"/>
    <w:rsid w:val="0053603C"/>
    <w:rsid w:val="005368C4"/>
    <w:rsid w:val="005378E8"/>
    <w:rsid w:val="00540794"/>
    <w:rsid w:val="00543D24"/>
    <w:rsid w:val="00552BDE"/>
    <w:rsid w:val="005539CD"/>
    <w:rsid w:val="00555352"/>
    <w:rsid w:val="00564600"/>
    <w:rsid w:val="00566464"/>
    <w:rsid w:val="005671E1"/>
    <w:rsid w:val="00570EC3"/>
    <w:rsid w:val="00574647"/>
    <w:rsid w:val="005749FD"/>
    <w:rsid w:val="00575EDE"/>
    <w:rsid w:val="0057799C"/>
    <w:rsid w:val="00583D77"/>
    <w:rsid w:val="00597AF7"/>
    <w:rsid w:val="005A04AA"/>
    <w:rsid w:val="005A1C38"/>
    <w:rsid w:val="005A247F"/>
    <w:rsid w:val="005A7B92"/>
    <w:rsid w:val="005A7E72"/>
    <w:rsid w:val="005B0116"/>
    <w:rsid w:val="005B1610"/>
    <w:rsid w:val="005B43BA"/>
    <w:rsid w:val="005B4ADF"/>
    <w:rsid w:val="005B6581"/>
    <w:rsid w:val="005C205D"/>
    <w:rsid w:val="005C34A2"/>
    <w:rsid w:val="005C5110"/>
    <w:rsid w:val="005C65E9"/>
    <w:rsid w:val="005D20A1"/>
    <w:rsid w:val="005D4835"/>
    <w:rsid w:val="005D5240"/>
    <w:rsid w:val="005D7E98"/>
    <w:rsid w:val="005E1128"/>
    <w:rsid w:val="005E2205"/>
    <w:rsid w:val="005E3043"/>
    <w:rsid w:val="005E7AE1"/>
    <w:rsid w:val="005F1FA9"/>
    <w:rsid w:val="005F5DE8"/>
    <w:rsid w:val="006059B1"/>
    <w:rsid w:val="0060718A"/>
    <w:rsid w:val="006122ED"/>
    <w:rsid w:val="0062095C"/>
    <w:rsid w:val="00623B46"/>
    <w:rsid w:val="006345FF"/>
    <w:rsid w:val="0063620B"/>
    <w:rsid w:val="00636BE6"/>
    <w:rsid w:val="006372F3"/>
    <w:rsid w:val="00643B29"/>
    <w:rsid w:val="00655341"/>
    <w:rsid w:val="00656913"/>
    <w:rsid w:val="0065722C"/>
    <w:rsid w:val="00657286"/>
    <w:rsid w:val="006600BD"/>
    <w:rsid w:val="006715E1"/>
    <w:rsid w:val="006739B4"/>
    <w:rsid w:val="00687F00"/>
    <w:rsid w:val="0069711D"/>
    <w:rsid w:val="006A0695"/>
    <w:rsid w:val="006A2D78"/>
    <w:rsid w:val="006A2EE6"/>
    <w:rsid w:val="006A3BB1"/>
    <w:rsid w:val="006C26CF"/>
    <w:rsid w:val="006C47DD"/>
    <w:rsid w:val="006C6EC4"/>
    <w:rsid w:val="006D1A09"/>
    <w:rsid w:val="006D7536"/>
    <w:rsid w:val="006F09DC"/>
    <w:rsid w:val="006F5253"/>
    <w:rsid w:val="006F5C1D"/>
    <w:rsid w:val="006F6ECE"/>
    <w:rsid w:val="006F7F37"/>
    <w:rsid w:val="007029C9"/>
    <w:rsid w:val="0071431C"/>
    <w:rsid w:val="00715E70"/>
    <w:rsid w:val="00717C5A"/>
    <w:rsid w:val="00733E55"/>
    <w:rsid w:val="007351BF"/>
    <w:rsid w:val="007376BE"/>
    <w:rsid w:val="007417B9"/>
    <w:rsid w:val="00743365"/>
    <w:rsid w:val="00747C02"/>
    <w:rsid w:val="00750B24"/>
    <w:rsid w:val="00750B66"/>
    <w:rsid w:val="0075558E"/>
    <w:rsid w:val="007612CB"/>
    <w:rsid w:val="007638FB"/>
    <w:rsid w:val="00765AA8"/>
    <w:rsid w:val="00767932"/>
    <w:rsid w:val="007712B7"/>
    <w:rsid w:val="00774093"/>
    <w:rsid w:val="0078159D"/>
    <w:rsid w:val="00782C0B"/>
    <w:rsid w:val="00786CDD"/>
    <w:rsid w:val="00791ADC"/>
    <w:rsid w:val="0079355B"/>
    <w:rsid w:val="007A2E48"/>
    <w:rsid w:val="007B0794"/>
    <w:rsid w:val="007B7AE1"/>
    <w:rsid w:val="007C1592"/>
    <w:rsid w:val="007C4777"/>
    <w:rsid w:val="007C58BC"/>
    <w:rsid w:val="007D249E"/>
    <w:rsid w:val="007D2890"/>
    <w:rsid w:val="007D379B"/>
    <w:rsid w:val="007D64D5"/>
    <w:rsid w:val="007D6FFC"/>
    <w:rsid w:val="007D7AA1"/>
    <w:rsid w:val="007E03E3"/>
    <w:rsid w:val="007E4502"/>
    <w:rsid w:val="007E4CBA"/>
    <w:rsid w:val="007E53F5"/>
    <w:rsid w:val="007F165A"/>
    <w:rsid w:val="007F20E7"/>
    <w:rsid w:val="007F46E3"/>
    <w:rsid w:val="00800734"/>
    <w:rsid w:val="00802112"/>
    <w:rsid w:val="008107B0"/>
    <w:rsid w:val="00814B46"/>
    <w:rsid w:val="00814FD7"/>
    <w:rsid w:val="00815C8E"/>
    <w:rsid w:val="00817B99"/>
    <w:rsid w:val="008223E6"/>
    <w:rsid w:val="008277F5"/>
    <w:rsid w:val="008319A0"/>
    <w:rsid w:val="00841152"/>
    <w:rsid w:val="008449E6"/>
    <w:rsid w:val="00845516"/>
    <w:rsid w:val="0085007C"/>
    <w:rsid w:val="008508FE"/>
    <w:rsid w:val="00853E8A"/>
    <w:rsid w:val="00855396"/>
    <w:rsid w:val="008561BD"/>
    <w:rsid w:val="0086007A"/>
    <w:rsid w:val="008609D1"/>
    <w:rsid w:val="00866864"/>
    <w:rsid w:val="00874D60"/>
    <w:rsid w:val="00876031"/>
    <w:rsid w:val="00877F8A"/>
    <w:rsid w:val="00890C1C"/>
    <w:rsid w:val="00894C81"/>
    <w:rsid w:val="008A6E14"/>
    <w:rsid w:val="008B1B57"/>
    <w:rsid w:val="008B56D1"/>
    <w:rsid w:val="008C74F0"/>
    <w:rsid w:val="008E72C4"/>
    <w:rsid w:val="008F030D"/>
    <w:rsid w:val="008F2A50"/>
    <w:rsid w:val="008F4FE2"/>
    <w:rsid w:val="008F7395"/>
    <w:rsid w:val="00900BC7"/>
    <w:rsid w:val="00902CF5"/>
    <w:rsid w:val="009153DE"/>
    <w:rsid w:val="0092118A"/>
    <w:rsid w:val="00933146"/>
    <w:rsid w:val="0093470C"/>
    <w:rsid w:val="00935B9E"/>
    <w:rsid w:val="009400B1"/>
    <w:rsid w:val="00940551"/>
    <w:rsid w:val="00942C29"/>
    <w:rsid w:val="00950A33"/>
    <w:rsid w:val="00952205"/>
    <w:rsid w:val="009537CA"/>
    <w:rsid w:val="00953978"/>
    <w:rsid w:val="00954F53"/>
    <w:rsid w:val="00961FBF"/>
    <w:rsid w:val="00964F1F"/>
    <w:rsid w:val="009671B1"/>
    <w:rsid w:val="0097115E"/>
    <w:rsid w:val="0097274D"/>
    <w:rsid w:val="009731DC"/>
    <w:rsid w:val="00987250"/>
    <w:rsid w:val="009878E9"/>
    <w:rsid w:val="00993200"/>
    <w:rsid w:val="009939CE"/>
    <w:rsid w:val="00994D75"/>
    <w:rsid w:val="009A0109"/>
    <w:rsid w:val="009A61DC"/>
    <w:rsid w:val="009A6D93"/>
    <w:rsid w:val="009A7E13"/>
    <w:rsid w:val="009B4325"/>
    <w:rsid w:val="009C2453"/>
    <w:rsid w:val="009E2110"/>
    <w:rsid w:val="009E48BB"/>
    <w:rsid w:val="009E640C"/>
    <w:rsid w:val="009F14CF"/>
    <w:rsid w:val="009F3BA7"/>
    <w:rsid w:val="009F4446"/>
    <w:rsid w:val="009F4BCC"/>
    <w:rsid w:val="009F6715"/>
    <w:rsid w:val="00A0704D"/>
    <w:rsid w:val="00A10CA8"/>
    <w:rsid w:val="00A114BD"/>
    <w:rsid w:val="00A16ADC"/>
    <w:rsid w:val="00A17369"/>
    <w:rsid w:val="00A21B3D"/>
    <w:rsid w:val="00A24482"/>
    <w:rsid w:val="00A3290E"/>
    <w:rsid w:val="00A353CA"/>
    <w:rsid w:val="00A366E8"/>
    <w:rsid w:val="00A37143"/>
    <w:rsid w:val="00A423A2"/>
    <w:rsid w:val="00A5076B"/>
    <w:rsid w:val="00A5175D"/>
    <w:rsid w:val="00A7208E"/>
    <w:rsid w:val="00A73320"/>
    <w:rsid w:val="00A73AF5"/>
    <w:rsid w:val="00A75482"/>
    <w:rsid w:val="00A77776"/>
    <w:rsid w:val="00A803AC"/>
    <w:rsid w:val="00A85B03"/>
    <w:rsid w:val="00A86D12"/>
    <w:rsid w:val="00A8729F"/>
    <w:rsid w:val="00A8745E"/>
    <w:rsid w:val="00A91A1A"/>
    <w:rsid w:val="00A91B13"/>
    <w:rsid w:val="00A96610"/>
    <w:rsid w:val="00A97CB0"/>
    <w:rsid w:val="00AA46FB"/>
    <w:rsid w:val="00AA4D6D"/>
    <w:rsid w:val="00AB2971"/>
    <w:rsid w:val="00AC7F36"/>
    <w:rsid w:val="00AD02D6"/>
    <w:rsid w:val="00AD7B13"/>
    <w:rsid w:val="00AE09B5"/>
    <w:rsid w:val="00AE2F6E"/>
    <w:rsid w:val="00AE6245"/>
    <w:rsid w:val="00AF1D61"/>
    <w:rsid w:val="00AF4BD4"/>
    <w:rsid w:val="00B0489A"/>
    <w:rsid w:val="00B10523"/>
    <w:rsid w:val="00B12ADF"/>
    <w:rsid w:val="00B13F14"/>
    <w:rsid w:val="00B25970"/>
    <w:rsid w:val="00B351C2"/>
    <w:rsid w:val="00B41378"/>
    <w:rsid w:val="00B4796D"/>
    <w:rsid w:val="00B6166A"/>
    <w:rsid w:val="00B649E1"/>
    <w:rsid w:val="00B74A40"/>
    <w:rsid w:val="00B804EC"/>
    <w:rsid w:val="00B83839"/>
    <w:rsid w:val="00B932E0"/>
    <w:rsid w:val="00BA2133"/>
    <w:rsid w:val="00BA31D9"/>
    <w:rsid w:val="00BA62D1"/>
    <w:rsid w:val="00BB2771"/>
    <w:rsid w:val="00BB2CA9"/>
    <w:rsid w:val="00BC24F4"/>
    <w:rsid w:val="00BC26DA"/>
    <w:rsid w:val="00BC3672"/>
    <w:rsid w:val="00BC792D"/>
    <w:rsid w:val="00BD732A"/>
    <w:rsid w:val="00BD7E1A"/>
    <w:rsid w:val="00BE5854"/>
    <w:rsid w:val="00BE7B28"/>
    <w:rsid w:val="00BF04B8"/>
    <w:rsid w:val="00BF08ED"/>
    <w:rsid w:val="00BF4CFC"/>
    <w:rsid w:val="00C077AD"/>
    <w:rsid w:val="00C1602D"/>
    <w:rsid w:val="00C366DD"/>
    <w:rsid w:val="00C43056"/>
    <w:rsid w:val="00C43E3F"/>
    <w:rsid w:val="00C67C6C"/>
    <w:rsid w:val="00C725F2"/>
    <w:rsid w:val="00C72890"/>
    <w:rsid w:val="00C74BC9"/>
    <w:rsid w:val="00C74E4E"/>
    <w:rsid w:val="00C77999"/>
    <w:rsid w:val="00C839CA"/>
    <w:rsid w:val="00C83B67"/>
    <w:rsid w:val="00C87157"/>
    <w:rsid w:val="00C9181E"/>
    <w:rsid w:val="00C91901"/>
    <w:rsid w:val="00C96EDF"/>
    <w:rsid w:val="00C97797"/>
    <w:rsid w:val="00CA1D55"/>
    <w:rsid w:val="00CA4527"/>
    <w:rsid w:val="00CA6039"/>
    <w:rsid w:val="00CB0636"/>
    <w:rsid w:val="00CB0C2F"/>
    <w:rsid w:val="00CB3834"/>
    <w:rsid w:val="00CB5BCC"/>
    <w:rsid w:val="00CC14F9"/>
    <w:rsid w:val="00CC2F71"/>
    <w:rsid w:val="00CC5BA5"/>
    <w:rsid w:val="00CD5572"/>
    <w:rsid w:val="00CD7BB0"/>
    <w:rsid w:val="00CE424D"/>
    <w:rsid w:val="00CF5425"/>
    <w:rsid w:val="00CF6C18"/>
    <w:rsid w:val="00CF70CA"/>
    <w:rsid w:val="00D025D1"/>
    <w:rsid w:val="00D034EC"/>
    <w:rsid w:val="00D06770"/>
    <w:rsid w:val="00D11124"/>
    <w:rsid w:val="00D12BC5"/>
    <w:rsid w:val="00D26100"/>
    <w:rsid w:val="00D2792E"/>
    <w:rsid w:val="00D35AB3"/>
    <w:rsid w:val="00D3684F"/>
    <w:rsid w:val="00D37917"/>
    <w:rsid w:val="00D40564"/>
    <w:rsid w:val="00D42A98"/>
    <w:rsid w:val="00D44414"/>
    <w:rsid w:val="00D52822"/>
    <w:rsid w:val="00D548EA"/>
    <w:rsid w:val="00D633C5"/>
    <w:rsid w:val="00D63B75"/>
    <w:rsid w:val="00D65B69"/>
    <w:rsid w:val="00D66106"/>
    <w:rsid w:val="00D66ECA"/>
    <w:rsid w:val="00D72CC9"/>
    <w:rsid w:val="00D76F62"/>
    <w:rsid w:val="00D81EDC"/>
    <w:rsid w:val="00D83527"/>
    <w:rsid w:val="00D84332"/>
    <w:rsid w:val="00D86C3B"/>
    <w:rsid w:val="00D938B3"/>
    <w:rsid w:val="00D9435C"/>
    <w:rsid w:val="00D95907"/>
    <w:rsid w:val="00DA09FA"/>
    <w:rsid w:val="00DA32CD"/>
    <w:rsid w:val="00DA7AB9"/>
    <w:rsid w:val="00DB0A8F"/>
    <w:rsid w:val="00DB3C7F"/>
    <w:rsid w:val="00DB438D"/>
    <w:rsid w:val="00DB65B4"/>
    <w:rsid w:val="00DB70EE"/>
    <w:rsid w:val="00DB75A0"/>
    <w:rsid w:val="00DC044B"/>
    <w:rsid w:val="00DC3B23"/>
    <w:rsid w:val="00DC44A7"/>
    <w:rsid w:val="00DC60D6"/>
    <w:rsid w:val="00DC739E"/>
    <w:rsid w:val="00DD0EDB"/>
    <w:rsid w:val="00DD10C1"/>
    <w:rsid w:val="00DD3124"/>
    <w:rsid w:val="00DD3C48"/>
    <w:rsid w:val="00DD4260"/>
    <w:rsid w:val="00DD7E10"/>
    <w:rsid w:val="00DE01BF"/>
    <w:rsid w:val="00DE4016"/>
    <w:rsid w:val="00DE55B4"/>
    <w:rsid w:val="00DF1CEF"/>
    <w:rsid w:val="00DF2325"/>
    <w:rsid w:val="00DF4DA7"/>
    <w:rsid w:val="00DF4DEE"/>
    <w:rsid w:val="00DF4E15"/>
    <w:rsid w:val="00E01A02"/>
    <w:rsid w:val="00E0217E"/>
    <w:rsid w:val="00E05A73"/>
    <w:rsid w:val="00E155C3"/>
    <w:rsid w:val="00E16551"/>
    <w:rsid w:val="00E300AB"/>
    <w:rsid w:val="00E301D1"/>
    <w:rsid w:val="00E31AF4"/>
    <w:rsid w:val="00E377D9"/>
    <w:rsid w:val="00E47786"/>
    <w:rsid w:val="00E47F66"/>
    <w:rsid w:val="00E50929"/>
    <w:rsid w:val="00E524B6"/>
    <w:rsid w:val="00E52AB0"/>
    <w:rsid w:val="00E53B69"/>
    <w:rsid w:val="00E548BA"/>
    <w:rsid w:val="00E550CC"/>
    <w:rsid w:val="00E553A1"/>
    <w:rsid w:val="00E57021"/>
    <w:rsid w:val="00E57E20"/>
    <w:rsid w:val="00E60435"/>
    <w:rsid w:val="00E60ADE"/>
    <w:rsid w:val="00E62DFA"/>
    <w:rsid w:val="00E80BB3"/>
    <w:rsid w:val="00E811EF"/>
    <w:rsid w:val="00E9350D"/>
    <w:rsid w:val="00E93C25"/>
    <w:rsid w:val="00E9438B"/>
    <w:rsid w:val="00E95B9B"/>
    <w:rsid w:val="00EA0528"/>
    <w:rsid w:val="00EA2083"/>
    <w:rsid w:val="00EA29FE"/>
    <w:rsid w:val="00EA48CF"/>
    <w:rsid w:val="00EA5913"/>
    <w:rsid w:val="00EB352E"/>
    <w:rsid w:val="00EB3980"/>
    <w:rsid w:val="00EB6B3B"/>
    <w:rsid w:val="00EB6FC3"/>
    <w:rsid w:val="00EC04CD"/>
    <w:rsid w:val="00EC3EC6"/>
    <w:rsid w:val="00ED4F53"/>
    <w:rsid w:val="00ED5513"/>
    <w:rsid w:val="00EE0E4D"/>
    <w:rsid w:val="00EE194F"/>
    <w:rsid w:val="00EE19F1"/>
    <w:rsid w:val="00EE2A33"/>
    <w:rsid w:val="00EE56A5"/>
    <w:rsid w:val="00EF12A8"/>
    <w:rsid w:val="00EF5692"/>
    <w:rsid w:val="00EF79DD"/>
    <w:rsid w:val="00F01ADC"/>
    <w:rsid w:val="00F01FED"/>
    <w:rsid w:val="00F027FC"/>
    <w:rsid w:val="00F07F7E"/>
    <w:rsid w:val="00F108F1"/>
    <w:rsid w:val="00F1125A"/>
    <w:rsid w:val="00F13911"/>
    <w:rsid w:val="00F15EAE"/>
    <w:rsid w:val="00F17B80"/>
    <w:rsid w:val="00F214CF"/>
    <w:rsid w:val="00F24088"/>
    <w:rsid w:val="00F314A3"/>
    <w:rsid w:val="00F3330B"/>
    <w:rsid w:val="00F343CC"/>
    <w:rsid w:val="00F42BBA"/>
    <w:rsid w:val="00F4712E"/>
    <w:rsid w:val="00F5244A"/>
    <w:rsid w:val="00F5331F"/>
    <w:rsid w:val="00F536A1"/>
    <w:rsid w:val="00F6105C"/>
    <w:rsid w:val="00F615DD"/>
    <w:rsid w:val="00F6594E"/>
    <w:rsid w:val="00F65CFC"/>
    <w:rsid w:val="00F706E1"/>
    <w:rsid w:val="00F7202C"/>
    <w:rsid w:val="00F828BE"/>
    <w:rsid w:val="00F87794"/>
    <w:rsid w:val="00F96FA9"/>
    <w:rsid w:val="00FA42B0"/>
    <w:rsid w:val="00FA7FED"/>
    <w:rsid w:val="00FB0D76"/>
    <w:rsid w:val="00FB5FE4"/>
    <w:rsid w:val="00FB7BD1"/>
    <w:rsid w:val="00FC57BF"/>
    <w:rsid w:val="00FD1C8A"/>
    <w:rsid w:val="00FD3A77"/>
    <w:rsid w:val="00FE0161"/>
    <w:rsid w:val="00FE2773"/>
    <w:rsid w:val="00FE2805"/>
    <w:rsid w:val="00FE5125"/>
    <w:rsid w:val="00FE5E6C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6"/>
    </o:shapedefaults>
    <o:shapelayout v:ext="edit">
      <o:idmap v:ext="edit" data="2"/>
    </o:shapelayout>
  </w:shapeDefaults>
  <w:decimalSymbol w:val="."/>
  <w:listSeparator w:val=","/>
  <w14:docId w14:val="56B2A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72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0">
    <w:name w:val="heading 1"/>
    <w:basedOn w:val="a"/>
    <w:next w:val="a"/>
    <w:qFormat/>
    <w:rsid w:val="00BC3672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数字"/>
    <w:basedOn w:val="a"/>
    <w:rsid w:val="00BC3672"/>
    <w:pPr>
      <w:numPr>
        <w:numId w:val="1"/>
      </w:numPr>
      <w:ind w:firstLine="159"/>
      <w:jc w:val="left"/>
    </w:pPr>
  </w:style>
  <w:style w:type="paragraph" w:customStyle="1" w:styleId="2">
    <w:name w:val="2 （数字）"/>
    <w:basedOn w:val="a"/>
    <w:rsid w:val="00BC3672"/>
    <w:pPr>
      <w:numPr>
        <w:ilvl w:val="1"/>
        <w:numId w:val="1"/>
      </w:numPr>
      <w:ind w:firstLine="199"/>
    </w:pPr>
  </w:style>
  <w:style w:type="paragraph" w:customStyle="1" w:styleId="3">
    <w:name w:val="3 カタカナ"/>
    <w:basedOn w:val="a"/>
    <w:rsid w:val="00BC3672"/>
    <w:pPr>
      <w:numPr>
        <w:ilvl w:val="2"/>
        <w:numId w:val="1"/>
      </w:numPr>
    </w:pPr>
  </w:style>
  <w:style w:type="paragraph" w:customStyle="1" w:styleId="4">
    <w:name w:val="4 （カナ）"/>
    <w:basedOn w:val="3"/>
    <w:rsid w:val="00BC3672"/>
    <w:pPr>
      <w:numPr>
        <w:ilvl w:val="3"/>
      </w:numPr>
    </w:pPr>
  </w:style>
  <w:style w:type="paragraph" w:customStyle="1" w:styleId="5">
    <w:name w:val="5 英小文字"/>
    <w:basedOn w:val="4"/>
    <w:rsid w:val="00BC3672"/>
    <w:pPr>
      <w:numPr>
        <w:ilvl w:val="4"/>
      </w:numPr>
    </w:pPr>
  </w:style>
  <w:style w:type="paragraph" w:customStyle="1" w:styleId="6">
    <w:name w:val="6 （英小文字）"/>
    <w:basedOn w:val="a"/>
    <w:rsid w:val="00BC3672"/>
    <w:pPr>
      <w:numPr>
        <w:ilvl w:val="5"/>
        <w:numId w:val="1"/>
      </w:numPr>
    </w:pPr>
  </w:style>
  <w:style w:type="paragraph" w:styleId="a3">
    <w:name w:val="Body Text"/>
    <w:basedOn w:val="a"/>
    <w:semiHidden/>
    <w:rsid w:val="00BC3672"/>
    <w:pPr>
      <w:autoSpaceDE w:val="0"/>
      <w:autoSpaceDN w:val="0"/>
      <w:snapToGrid w:val="0"/>
      <w:spacing w:line="180" w:lineRule="exact"/>
      <w:ind w:rightChars="-14" w:right="-29"/>
    </w:pPr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semiHidden/>
    <w:rsid w:val="00BC36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BC3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457CCE"/>
    <w:rPr>
      <w:sz w:val="21"/>
    </w:rPr>
  </w:style>
  <w:style w:type="paragraph" w:styleId="a7">
    <w:name w:val="Balloon Text"/>
    <w:basedOn w:val="a"/>
    <w:semiHidden/>
    <w:rsid w:val="00F828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8048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353C8F"/>
    <w:rPr>
      <w:sz w:val="18"/>
      <w:szCs w:val="18"/>
    </w:rPr>
  </w:style>
  <w:style w:type="paragraph" w:styleId="aa">
    <w:name w:val="annotation text"/>
    <w:basedOn w:val="a"/>
    <w:semiHidden/>
    <w:rsid w:val="00353C8F"/>
    <w:pPr>
      <w:jc w:val="left"/>
    </w:pPr>
  </w:style>
  <w:style w:type="paragraph" w:styleId="ab">
    <w:name w:val="annotation subject"/>
    <w:basedOn w:val="aa"/>
    <w:next w:val="aa"/>
    <w:semiHidden/>
    <w:rsid w:val="00353C8F"/>
    <w:rPr>
      <w:b/>
      <w:bCs/>
    </w:rPr>
  </w:style>
  <w:style w:type="paragraph" w:styleId="20">
    <w:name w:val="Body Text Indent 2"/>
    <w:basedOn w:val="a"/>
    <w:semiHidden/>
    <w:rsid w:val="00EC04CD"/>
    <w:pPr>
      <w:spacing w:line="360" w:lineRule="exact"/>
      <w:ind w:firstLine="195"/>
    </w:pPr>
    <w:rPr>
      <w:rFonts w:ascii="ＭＳ ゴシック" w:eastAsia="ＭＳ ゴシック"/>
    </w:rPr>
  </w:style>
  <w:style w:type="paragraph" w:styleId="21">
    <w:name w:val="Body Text 2"/>
    <w:basedOn w:val="a"/>
    <w:link w:val="22"/>
    <w:semiHidden/>
    <w:rsid w:val="00EC04CD"/>
    <w:pPr>
      <w:adjustRightInd/>
      <w:spacing w:line="240" w:lineRule="atLeast"/>
      <w:textAlignment w:val="auto"/>
    </w:pPr>
    <w:rPr>
      <w:rFonts w:ascii="ＭＳ ゴシック" w:eastAsia="ＭＳ ゴシック" w:hAnsi="ＭＳ ゴシック"/>
      <w:spacing w:val="-2"/>
      <w:kern w:val="2"/>
      <w:sz w:val="18"/>
      <w:szCs w:val="24"/>
    </w:rPr>
  </w:style>
  <w:style w:type="paragraph" w:styleId="30">
    <w:name w:val="Body Text Indent 3"/>
    <w:basedOn w:val="a"/>
    <w:semiHidden/>
    <w:rsid w:val="00EC04CD"/>
    <w:pPr>
      <w:ind w:firstLine="225"/>
    </w:pPr>
    <w:rPr>
      <w:rFonts w:ascii="ＭＳ ゴシック" w:eastAsia="ＭＳ ゴシック"/>
    </w:rPr>
  </w:style>
  <w:style w:type="paragraph" w:styleId="ac">
    <w:name w:val="Body Text Indent"/>
    <w:basedOn w:val="a"/>
    <w:rsid w:val="00874D60"/>
    <w:pPr>
      <w:ind w:leftChars="400" w:left="851"/>
    </w:pPr>
  </w:style>
  <w:style w:type="paragraph" w:styleId="ad">
    <w:name w:val="Block Text"/>
    <w:basedOn w:val="a"/>
    <w:semiHidden/>
    <w:rsid w:val="001C6AF0"/>
    <w:pPr>
      <w:widowControl/>
      <w:adjustRightInd/>
      <w:spacing w:line="280" w:lineRule="exact"/>
      <w:ind w:left="208" w:rightChars="10" w:right="21" w:hangingChars="100" w:hanging="208"/>
      <w:textAlignment w:val="auto"/>
    </w:pPr>
    <w:rPr>
      <w:rFonts w:ascii="HGSｺﾞｼｯｸM" w:eastAsia="HGSｺﾞｼｯｸM"/>
      <w:spacing w:val="-6"/>
      <w:kern w:val="2"/>
      <w:sz w:val="22"/>
      <w:szCs w:val="24"/>
    </w:rPr>
  </w:style>
  <w:style w:type="paragraph" w:styleId="ae">
    <w:name w:val="Note Heading"/>
    <w:basedOn w:val="a"/>
    <w:next w:val="a"/>
    <w:link w:val="af"/>
    <w:semiHidden/>
    <w:rsid w:val="00A24482"/>
    <w:pPr>
      <w:adjustRightInd/>
      <w:spacing w:line="240" w:lineRule="auto"/>
      <w:jc w:val="center"/>
      <w:textAlignment w:val="auto"/>
    </w:pPr>
    <w:rPr>
      <w:kern w:val="2"/>
      <w:sz w:val="18"/>
      <w:szCs w:val="24"/>
    </w:rPr>
  </w:style>
  <w:style w:type="character" w:customStyle="1" w:styleId="af">
    <w:name w:val="記 (文字)"/>
    <w:link w:val="ae"/>
    <w:semiHidden/>
    <w:locked/>
    <w:rsid w:val="00A24482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character" w:customStyle="1" w:styleId="22">
    <w:name w:val="本文 2 (文字)"/>
    <w:link w:val="21"/>
    <w:locked/>
    <w:rsid w:val="003F622C"/>
    <w:rPr>
      <w:rFonts w:ascii="ＭＳ ゴシック" w:eastAsia="ＭＳ ゴシック" w:hAnsi="ＭＳ ゴシック"/>
      <w:spacing w:val="-2"/>
      <w:kern w:val="2"/>
      <w:sz w:val="18"/>
      <w:szCs w:val="24"/>
      <w:lang w:val="en-US" w:eastAsia="ja-JP" w:bidi="ar-SA"/>
    </w:rPr>
  </w:style>
  <w:style w:type="character" w:styleId="af0">
    <w:name w:val="Hyperlink"/>
    <w:basedOn w:val="a0"/>
    <w:uiPriority w:val="99"/>
    <w:unhideWhenUsed/>
    <w:rsid w:val="00802112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02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4E9F-4E82-4748-A3DC-F66F17E9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176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2023-06-28T07:38:00Z</dcterms:created>
  <dcterms:modified xsi:type="dcterms:W3CDTF">2023-06-28T07:38:00Z</dcterms:modified>
</cp:coreProperties>
</file>